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976" w:rsidRDefault="009E664B">
      <w:pPr>
        <w:pStyle w:val="Sinespaciado"/>
        <w:jc w:val="center"/>
      </w:pPr>
      <w:r>
        <w:rPr>
          <w:rFonts w:ascii="Century Gothic" w:hAnsi="Century Gothic" w:cs="Arial"/>
          <w:b/>
          <w:sz w:val="20"/>
          <w:szCs w:val="20"/>
          <w:lang w:val="es-ES" w:eastAsia="es-ES"/>
        </w:rPr>
        <w:t>GUÍA N.º 5</w:t>
      </w:r>
    </w:p>
    <w:p w:rsidR="00370976" w:rsidRDefault="009E664B">
      <w:pPr>
        <w:pStyle w:val="Sinespaciado"/>
        <w:jc w:val="center"/>
      </w:pPr>
      <w:r>
        <w:rPr>
          <w:rFonts w:ascii="Century Gothic" w:hAnsi="Century Gothic" w:cs="Arial"/>
          <w:b/>
          <w:sz w:val="20"/>
          <w:szCs w:val="20"/>
          <w:lang w:val="es-ES" w:eastAsia="es-ES"/>
        </w:rPr>
        <w:t xml:space="preserve">AUTOEVALUACION </w:t>
      </w:r>
    </w:p>
    <w:p w:rsidR="00370976" w:rsidRDefault="009E664B">
      <w:pPr>
        <w:pStyle w:val="Sinespaciado"/>
        <w:jc w:val="center"/>
      </w:pPr>
      <w:r>
        <w:rPr>
          <w:rFonts w:ascii="Century Gothic" w:hAnsi="Century Gothic" w:cs="Arial"/>
          <w:b/>
          <w:sz w:val="20"/>
          <w:szCs w:val="20"/>
          <w:lang w:val="es-ES" w:eastAsia="es-ES"/>
        </w:rPr>
        <w:t>Guía</w:t>
      </w:r>
      <w:r w:rsidR="00E57868">
        <w:rPr>
          <w:rFonts w:ascii="Century Gothic" w:hAnsi="Century Gothic" w:cs="Arial"/>
          <w:b/>
          <w:sz w:val="20"/>
          <w:szCs w:val="20"/>
          <w:lang w:val="es-ES" w:eastAsia="es-ES"/>
        </w:rPr>
        <w:t xml:space="preserve"> N</w:t>
      </w:r>
      <w:bookmarkStart w:id="0" w:name="_GoBack"/>
      <w:bookmarkEnd w:id="0"/>
      <w:r w:rsidR="00E57868">
        <w:rPr>
          <w:rFonts w:ascii="Century Gothic" w:hAnsi="Century Gothic" w:cs="Arial"/>
          <w:b/>
          <w:sz w:val="20"/>
          <w:szCs w:val="20"/>
          <w:lang w:val="es-ES" w:eastAsia="es-ES"/>
        </w:rPr>
        <w:t>° 5</w:t>
      </w:r>
      <w:r>
        <w:rPr>
          <w:rFonts w:ascii="Century Gothic" w:hAnsi="Century Gothic" w:cs="Arial"/>
          <w:b/>
          <w:sz w:val="20"/>
          <w:szCs w:val="20"/>
          <w:lang w:val="es-ES" w:eastAsia="es-ES"/>
        </w:rPr>
        <w:t xml:space="preserve"> Lenguaje y Comunicación</w:t>
      </w:r>
    </w:p>
    <w:p w:rsidR="00370976" w:rsidRDefault="009E664B">
      <w:pPr>
        <w:pStyle w:val="Sinespaciado"/>
        <w:jc w:val="center"/>
      </w:pPr>
      <w:r>
        <w:rPr>
          <w:rFonts w:ascii="Century Gothic" w:hAnsi="Century Gothic" w:cs="Arial"/>
          <w:b/>
          <w:sz w:val="20"/>
          <w:szCs w:val="20"/>
          <w:lang w:val="es-ES" w:eastAsia="es-ES"/>
        </w:rPr>
        <w:t xml:space="preserve">4 tos Básicos </w:t>
      </w:r>
    </w:p>
    <w:p w:rsidR="00370976" w:rsidRDefault="00370976">
      <w:pPr>
        <w:pStyle w:val="Sinespaciado"/>
        <w:jc w:val="center"/>
        <w:rPr>
          <w:rFonts w:ascii="Century Gothic" w:hAnsi="Century Gothic" w:cs="Arial"/>
          <w:b/>
          <w:sz w:val="20"/>
          <w:szCs w:val="20"/>
          <w:lang w:eastAsia="es-ES_tradnl"/>
        </w:rPr>
      </w:pPr>
    </w:p>
    <w:tbl>
      <w:tblPr>
        <w:tblStyle w:val="Tablaconcuadrcula"/>
        <w:tblW w:w="10260" w:type="dxa"/>
        <w:tblInd w:w="-174" w:type="dxa"/>
        <w:tblLook w:val="04A0" w:firstRow="1" w:lastRow="0" w:firstColumn="1" w:lastColumn="0" w:noHBand="0" w:noVBand="1"/>
      </w:tblPr>
      <w:tblGrid>
        <w:gridCol w:w="1369"/>
        <w:gridCol w:w="4241"/>
        <w:gridCol w:w="1908"/>
        <w:gridCol w:w="2742"/>
      </w:tblGrid>
      <w:tr w:rsidR="00370976">
        <w:trPr>
          <w:trHeight w:val="735"/>
        </w:trPr>
        <w:tc>
          <w:tcPr>
            <w:tcW w:w="1369" w:type="dxa"/>
            <w:shd w:val="clear" w:color="auto" w:fill="auto"/>
            <w:vAlign w:val="center"/>
          </w:tcPr>
          <w:p w:rsidR="00370976" w:rsidRDefault="009E664B">
            <w:pPr>
              <w:spacing w:after="0" w:line="240" w:lineRule="auto"/>
              <w:jc w:val="center"/>
            </w:pPr>
            <w:r>
              <w:rPr>
                <w:rFonts w:ascii="Century Gothic" w:hAnsi="Century Gothic" w:cs="Arial"/>
                <w:b/>
                <w:sz w:val="20"/>
                <w:szCs w:val="20"/>
                <w:lang w:val="es-MX"/>
              </w:rPr>
              <w:t>Nombre:</w:t>
            </w:r>
          </w:p>
        </w:tc>
        <w:tc>
          <w:tcPr>
            <w:tcW w:w="4241" w:type="dxa"/>
            <w:shd w:val="clear" w:color="auto" w:fill="auto"/>
            <w:vAlign w:val="center"/>
          </w:tcPr>
          <w:p w:rsidR="00370976" w:rsidRDefault="00370976">
            <w:pPr>
              <w:spacing w:after="0" w:line="240" w:lineRule="auto"/>
              <w:jc w:val="center"/>
              <w:rPr>
                <w:rFonts w:ascii="Century Gothic" w:hAnsi="Century Gothic" w:cs="Arial"/>
                <w:b/>
                <w:sz w:val="20"/>
                <w:szCs w:val="20"/>
                <w:lang w:val="es-MX"/>
              </w:rPr>
            </w:pPr>
          </w:p>
        </w:tc>
        <w:tc>
          <w:tcPr>
            <w:tcW w:w="1908" w:type="dxa"/>
            <w:shd w:val="clear" w:color="auto" w:fill="auto"/>
            <w:vAlign w:val="center"/>
          </w:tcPr>
          <w:p w:rsidR="00370976" w:rsidRDefault="009E664B">
            <w:pPr>
              <w:spacing w:after="0" w:line="240" w:lineRule="auto"/>
              <w:jc w:val="center"/>
            </w:pPr>
            <w:r>
              <w:rPr>
                <w:rFonts w:ascii="Century Gothic" w:hAnsi="Century Gothic" w:cs="Arial"/>
                <w:b/>
                <w:sz w:val="20"/>
                <w:szCs w:val="20"/>
                <w:lang w:val="es-MX"/>
              </w:rPr>
              <w:t xml:space="preserve">Curso </w:t>
            </w:r>
            <w:r w:rsidR="003C52EA">
              <w:rPr>
                <w:rFonts w:ascii="Century Gothic" w:hAnsi="Century Gothic" w:cs="Arial"/>
                <w:b/>
                <w:sz w:val="20"/>
                <w:szCs w:val="20"/>
                <w:lang w:val="es-MX"/>
              </w:rPr>
              <w:t>4°</w:t>
            </w:r>
          </w:p>
          <w:p w:rsidR="00370976" w:rsidRDefault="009E664B">
            <w:pPr>
              <w:spacing w:after="0" w:line="240" w:lineRule="auto"/>
              <w:jc w:val="center"/>
            </w:pPr>
            <w:r>
              <w:rPr>
                <w:rFonts w:ascii="Century Gothic" w:hAnsi="Century Gothic" w:cs="Arial"/>
                <w:b/>
                <w:sz w:val="20"/>
                <w:szCs w:val="20"/>
                <w:lang w:val="es-MX"/>
              </w:rPr>
              <w:t xml:space="preserve">A– B – C </w:t>
            </w:r>
          </w:p>
        </w:tc>
        <w:tc>
          <w:tcPr>
            <w:tcW w:w="2742" w:type="dxa"/>
            <w:shd w:val="clear" w:color="auto" w:fill="auto"/>
            <w:vAlign w:val="center"/>
          </w:tcPr>
          <w:p w:rsidR="00370976" w:rsidRDefault="009E664B">
            <w:pPr>
              <w:spacing w:after="0" w:line="240" w:lineRule="auto"/>
            </w:pPr>
            <w:r>
              <w:rPr>
                <w:rFonts w:ascii="Century Gothic" w:hAnsi="Century Gothic" w:cs="Arial"/>
                <w:b/>
                <w:sz w:val="20"/>
                <w:szCs w:val="20"/>
                <w:lang w:val="es-MX"/>
              </w:rPr>
              <w:t xml:space="preserve">Fecha de Entrega </w:t>
            </w:r>
          </w:p>
          <w:p w:rsidR="00370976" w:rsidRDefault="009E664B">
            <w:pPr>
              <w:spacing w:after="0" w:line="240" w:lineRule="auto"/>
            </w:pPr>
            <w:r>
              <w:rPr>
                <w:rFonts w:ascii="Century Gothic" w:hAnsi="Century Gothic" w:cs="Arial"/>
                <w:b/>
                <w:sz w:val="20"/>
                <w:szCs w:val="20"/>
                <w:lang w:val="es-MX"/>
              </w:rPr>
              <w:t>08 de Junio de 2020</w:t>
            </w:r>
          </w:p>
        </w:tc>
      </w:tr>
    </w:tbl>
    <w:p w:rsidR="00370976" w:rsidRDefault="00370976">
      <w:pPr>
        <w:spacing w:after="0" w:line="240" w:lineRule="auto"/>
        <w:rPr>
          <w:rFonts w:ascii="Century Gothic" w:hAnsi="Century Gothic" w:cs="Arial"/>
          <w:sz w:val="20"/>
          <w:szCs w:val="20"/>
        </w:rPr>
      </w:pPr>
    </w:p>
    <w:tbl>
      <w:tblPr>
        <w:tblStyle w:val="Tablaconcuadrcula"/>
        <w:tblW w:w="10035" w:type="dxa"/>
        <w:tblLook w:val="04A0" w:firstRow="1" w:lastRow="0" w:firstColumn="1" w:lastColumn="0" w:noHBand="0" w:noVBand="1"/>
      </w:tblPr>
      <w:tblGrid>
        <w:gridCol w:w="10035"/>
      </w:tblGrid>
      <w:tr w:rsidR="00370976">
        <w:tc>
          <w:tcPr>
            <w:tcW w:w="10035" w:type="dxa"/>
            <w:shd w:val="clear" w:color="auto" w:fill="auto"/>
          </w:tcPr>
          <w:p w:rsidR="00370976" w:rsidRDefault="009E664B">
            <w:pPr>
              <w:spacing w:after="0" w:line="240" w:lineRule="auto"/>
              <w:rPr>
                <w:rFonts w:ascii="Century Gothic" w:hAnsi="Century Gothic" w:cs="Arial"/>
                <w:b/>
                <w:sz w:val="20"/>
                <w:szCs w:val="20"/>
              </w:rPr>
            </w:pPr>
            <w:r>
              <w:rPr>
                <w:rFonts w:ascii="Century Gothic" w:hAnsi="Century Gothic" w:cs="Arial"/>
                <w:b/>
                <w:sz w:val="20"/>
                <w:szCs w:val="20"/>
              </w:rPr>
              <w:t>INSTRUCCIONES:</w:t>
            </w:r>
          </w:p>
          <w:p w:rsidR="00370976" w:rsidRDefault="009E664B">
            <w:pPr>
              <w:spacing w:after="0" w:line="240" w:lineRule="auto"/>
            </w:pPr>
            <w:r>
              <w:rPr>
                <w:rFonts w:ascii="Century Gothic" w:hAnsi="Century Gothic" w:cs="Arial"/>
                <w:b/>
                <w:sz w:val="20"/>
                <w:szCs w:val="20"/>
                <w:u w:val="single"/>
              </w:rPr>
              <w:t>Item número uno:</w:t>
            </w:r>
            <w:r>
              <w:rPr>
                <w:rFonts w:ascii="Century Gothic" w:hAnsi="Century Gothic" w:cs="Arial"/>
                <w:sz w:val="20"/>
                <w:szCs w:val="20"/>
              </w:rPr>
              <w:t xml:space="preserve"> Se realiza la explicación del Texto informativo la Noticia </w:t>
            </w:r>
            <w:r>
              <w:rPr>
                <w:rFonts w:ascii="Century Gothic" w:hAnsi="Century Gothic" w:cs="Arial"/>
                <w:sz w:val="20"/>
                <w:szCs w:val="20"/>
                <w:lang w:val="es-MX"/>
              </w:rPr>
              <w:t xml:space="preserve">, características físicas y psicológicas de los personajes y lectura domiciliaria “La Momia del Salar” </w:t>
            </w:r>
          </w:p>
          <w:p w:rsidR="00370976" w:rsidRDefault="009E664B">
            <w:pPr>
              <w:spacing w:after="0" w:line="240" w:lineRule="auto"/>
              <w:rPr>
                <w:rFonts w:ascii="Century Gothic" w:hAnsi="Century Gothic" w:cs="Arial"/>
                <w:sz w:val="20"/>
                <w:szCs w:val="20"/>
              </w:rPr>
            </w:pPr>
            <w:r>
              <w:rPr>
                <w:rFonts w:ascii="Century Gothic" w:hAnsi="Century Gothic" w:cs="Arial"/>
                <w:b/>
                <w:sz w:val="20"/>
                <w:szCs w:val="20"/>
                <w:u w:val="single"/>
              </w:rPr>
              <w:t>Item número dos</w:t>
            </w:r>
            <w:r>
              <w:rPr>
                <w:rFonts w:ascii="Century Gothic" w:hAnsi="Century Gothic" w:cs="Arial"/>
                <w:sz w:val="20"/>
                <w:szCs w:val="20"/>
              </w:rPr>
              <w:t>: Se adjuntan links de internet para repasar el contenido.</w:t>
            </w:r>
          </w:p>
          <w:p w:rsidR="00370976" w:rsidRDefault="009E664B">
            <w:pPr>
              <w:spacing w:after="0" w:line="240" w:lineRule="auto"/>
            </w:pPr>
            <w:r>
              <w:rPr>
                <w:rFonts w:ascii="Century Gothic" w:hAnsi="Century Gothic" w:cs="Arial"/>
                <w:b/>
                <w:sz w:val="20"/>
                <w:szCs w:val="20"/>
                <w:u w:val="single"/>
              </w:rPr>
              <w:t>Item número tres</w:t>
            </w:r>
            <w:r>
              <w:rPr>
                <w:rFonts w:ascii="Century Gothic" w:hAnsi="Century Gothic" w:cs="Arial"/>
                <w:sz w:val="20"/>
                <w:szCs w:val="20"/>
              </w:rPr>
              <w:t>: Consiste en practicar lo aprendido.</w:t>
            </w:r>
          </w:p>
          <w:p w:rsidR="00370976" w:rsidRDefault="00370976">
            <w:pPr>
              <w:spacing w:after="0" w:line="240" w:lineRule="auto"/>
              <w:rPr>
                <w:rFonts w:ascii="Century Gothic" w:hAnsi="Century Gothic" w:cs="Arial"/>
                <w:sz w:val="20"/>
                <w:szCs w:val="20"/>
              </w:rPr>
            </w:pPr>
          </w:p>
          <w:p w:rsidR="00370976" w:rsidRDefault="009E664B">
            <w:pPr>
              <w:spacing w:after="0" w:line="240" w:lineRule="auto"/>
            </w:pPr>
            <w:r>
              <w:rPr>
                <w:rFonts w:ascii="Century Gothic" w:hAnsi="Century Gothic" w:cs="Arial"/>
                <w:sz w:val="20"/>
                <w:szCs w:val="20"/>
              </w:rPr>
              <w:t>PUEDE TRABAJAR EN SU CU</w:t>
            </w:r>
            <w:r>
              <w:rPr>
                <w:rFonts w:ascii="Century Gothic" w:hAnsi="Century Gothic" w:cs="Arial"/>
                <w:sz w:val="20"/>
                <w:szCs w:val="20"/>
              </w:rPr>
              <w:t xml:space="preserve">ADERNO Y MANDAR LAS RESPUESTAS CON FOTO AL CORREO ELECTRÓNICO </w:t>
            </w:r>
          </w:p>
        </w:tc>
      </w:tr>
    </w:tbl>
    <w:p w:rsidR="00370976" w:rsidRDefault="00370976">
      <w:pPr>
        <w:spacing w:after="0" w:line="240" w:lineRule="auto"/>
        <w:rPr>
          <w:rFonts w:ascii="Century Gothic" w:hAnsi="Century Gothic" w:cs="Arial"/>
          <w:sz w:val="20"/>
          <w:szCs w:val="20"/>
        </w:rPr>
      </w:pPr>
    </w:p>
    <w:tbl>
      <w:tblPr>
        <w:tblStyle w:val="Tablaconcuadrcula"/>
        <w:tblW w:w="10155" w:type="dxa"/>
        <w:tblLook w:val="04A0" w:firstRow="1" w:lastRow="0" w:firstColumn="1" w:lastColumn="0" w:noHBand="0" w:noVBand="1"/>
      </w:tblPr>
      <w:tblGrid>
        <w:gridCol w:w="10155"/>
      </w:tblGrid>
      <w:tr w:rsidR="00370976">
        <w:tc>
          <w:tcPr>
            <w:tcW w:w="10155" w:type="dxa"/>
            <w:shd w:val="clear" w:color="auto" w:fill="auto"/>
          </w:tcPr>
          <w:p w:rsidR="00370976" w:rsidRDefault="009E664B">
            <w:pPr>
              <w:spacing w:after="0" w:line="240" w:lineRule="auto"/>
            </w:pPr>
            <w:r>
              <w:rPr>
                <w:rFonts w:ascii="Century Gothic" w:hAnsi="Century Gothic" w:cs="Arial"/>
                <w:b/>
                <w:sz w:val="20"/>
                <w:szCs w:val="20"/>
                <w:lang w:val="es-MX"/>
              </w:rPr>
              <w:t>Contenidos: Leer independiente y comprensivamente texto no literario (texto informativo) extrayendo información explicita, implícita, comparando información y fundamentando su opinión.</w:t>
            </w:r>
          </w:p>
          <w:p w:rsidR="00370976" w:rsidRDefault="00370976">
            <w:pPr>
              <w:spacing w:after="0" w:line="240" w:lineRule="auto"/>
              <w:rPr>
                <w:rFonts w:ascii="Century Gothic" w:hAnsi="Century Gothic" w:cs="Arial"/>
                <w:b/>
                <w:sz w:val="20"/>
                <w:szCs w:val="20"/>
                <w:lang w:val="es-MX"/>
              </w:rPr>
            </w:pPr>
          </w:p>
          <w:p w:rsidR="00370976" w:rsidRDefault="00370976">
            <w:pPr>
              <w:spacing w:after="0" w:line="240" w:lineRule="auto"/>
              <w:rPr>
                <w:rFonts w:ascii="Century Gothic" w:hAnsi="Century Gothic" w:cs="Arial"/>
                <w:b/>
                <w:sz w:val="20"/>
                <w:szCs w:val="20"/>
                <w:lang w:val="es-MX"/>
              </w:rPr>
            </w:pPr>
          </w:p>
          <w:p w:rsidR="00370976" w:rsidRDefault="009E664B">
            <w:pPr>
              <w:spacing w:after="0" w:line="240" w:lineRule="auto"/>
            </w:pPr>
            <w:r>
              <w:rPr>
                <w:rFonts w:ascii="Century Gothic" w:hAnsi="Century Gothic" w:cs="Arial"/>
                <w:b/>
                <w:sz w:val="20"/>
                <w:szCs w:val="20"/>
                <w:lang w:val="es-MX"/>
              </w:rPr>
              <w:t xml:space="preserve">Texto informativo la noticia , </w:t>
            </w:r>
            <w:r>
              <w:rPr>
                <w:rFonts w:ascii="Century Gothic" w:hAnsi="Century Gothic" w:cs="Arial"/>
                <w:sz w:val="20"/>
                <w:szCs w:val="20"/>
                <w:lang w:val="es-MX"/>
              </w:rPr>
              <w:t xml:space="preserve"> características físicas y psicológicas de los personajes y lectura , comprensión lectora, lectura complementaria “La Momia del Salar”</w:t>
            </w:r>
          </w:p>
        </w:tc>
      </w:tr>
    </w:tbl>
    <w:p w:rsidR="00370976" w:rsidRDefault="00370976">
      <w:pPr>
        <w:pStyle w:val="Prrafodelista"/>
        <w:spacing w:after="0" w:line="240" w:lineRule="auto"/>
        <w:ind w:left="0"/>
        <w:rPr>
          <w:rFonts w:ascii="Century Gothic" w:hAnsi="Century Gothic" w:cs="Arial"/>
          <w:b/>
          <w:sz w:val="20"/>
          <w:szCs w:val="20"/>
          <w:lang w:val="es-ES"/>
        </w:rPr>
      </w:pPr>
    </w:p>
    <w:p w:rsidR="00370976" w:rsidRDefault="009E664B">
      <w:pPr>
        <w:pStyle w:val="Prrafodelista"/>
        <w:spacing w:after="0" w:line="240" w:lineRule="auto"/>
        <w:ind w:left="0"/>
        <w:rPr>
          <w:rFonts w:ascii="Century Gothic" w:hAnsi="Century Gothic" w:cs="Arial"/>
          <w:b/>
          <w:sz w:val="20"/>
          <w:szCs w:val="20"/>
          <w:lang w:val="es-ES"/>
        </w:rPr>
      </w:pPr>
      <w:r>
        <w:rPr>
          <w:rFonts w:ascii="Century Gothic" w:hAnsi="Century Gothic" w:cs="Arial"/>
          <w:b/>
          <w:sz w:val="20"/>
          <w:szCs w:val="20"/>
          <w:lang w:val="es-ES"/>
        </w:rPr>
        <w:t>ITEM I.- PRESENTACIÓN DEL CONTENIDO.</w:t>
      </w:r>
    </w:p>
    <w:p w:rsidR="00370976" w:rsidRDefault="00370976">
      <w:pPr>
        <w:pStyle w:val="Prrafodelista"/>
        <w:spacing w:after="0" w:line="240" w:lineRule="auto"/>
        <w:ind w:left="0"/>
        <w:rPr>
          <w:rFonts w:ascii="Century Gothic" w:hAnsi="Century Gothic" w:cs="Arial"/>
          <w:b/>
          <w:sz w:val="20"/>
          <w:szCs w:val="20"/>
          <w:lang w:val="es-ES"/>
        </w:rPr>
      </w:pPr>
    </w:p>
    <w:p w:rsidR="00370976" w:rsidRDefault="00370976">
      <w:pPr>
        <w:pStyle w:val="Prrafodelista"/>
        <w:spacing w:after="0" w:line="240" w:lineRule="auto"/>
        <w:ind w:left="0"/>
        <w:jc w:val="center"/>
        <w:rPr>
          <w:rFonts w:ascii="Century Gothic" w:hAnsi="Century Gothic" w:cs="Arial"/>
          <w:b/>
          <w:szCs w:val="20"/>
          <w:u w:val="single"/>
          <w:lang w:val="es-ES"/>
        </w:rPr>
      </w:pPr>
    </w:p>
    <w:p w:rsidR="00370976" w:rsidRDefault="009E664B">
      <w:pPr>
        <w:pStyle w:val="Ttulo1"/>
        <w:spacing w:before="0" w:after="0" w:line="240" w:lineRule="auto"/>
        <w:contextualSpacing/>
      </w:pPr>
      <w:r>
        <w:rPr>
          <w:rFonts w:ascii="Century Gothic" w:hAnsi="Century Gothic" w:cs="Arial"/>
          <w:sz w:val="28"/>
          <w:szCs w:val="28"/>
          <w:lang w:val="es-ES"/>
        </w:rPr>
        <w:t xml:space="preserve">a) </w:t>
      </w:r>
      <w:r>
        <w:rPr>
          <w:rFonts w:ascii="Century Gothic" w:hAnsi="Century Gothic" w:cs="Arial"/>
          <w:sz w:val="24"/>
          <w:szCs w:val="24"/>
          <w:lang w:val="es-ES"/>
        </w:rPr>
        <w:t>Texto informativo: La noticia</w:t>
      </w:r>
    </w:p>
    <w:p w:rsidR="00370976" w:rsidRDefault="00370976">
      <w:pPr>
        <w:pStyle w:val="Ttulo1"/>
        <w:spacing w:before="0" w:after="0" w:line="240" w:lineRule="auto"/>
        <w:contextualSpacing/>
        <w:rPr>
          <w:rFonts w:ascii="Century Gothic" w:hAnsi="Century Gothic" w:cs="Arial"/>
          <w:sz w:val="28"/>
          <w:szCs w:val="28"/>
          <w:lang w:val="es-ES"/>
        </w:rPr>
      </w:pPr>
    </w:p>
    <w:p w:rsidR="00370976" w:rsidRDefault="009E664B">
      <w:pPr>
        <w:pStyle w:val="Textoindependiente"/>
        <w:rPr>
          <w:sz w:val="28"/>
          <w:szCs w:val="28"/>
        </w:rPr>
      </w:pPr>
      <w:r>
        <w:rPr>
          <w:sz w:val="28"/>
          <w:szCs w:val="28"/>
        </w:rPr>
        <w:tab/>
        <w:t xml:space="preserve">Es el relato </w:t>
      </w:r>
      <w:r>
        <w:rPr>
          <w:sz w:val="28"/>
          <w:szCs w:val="28"/>
        </w:rPr>
        <w:t>de un acontecimiento de actualidad y de interés público. El lector recibe la información sin ningún tipo de valoración personal u opinión del periodista que ha redactado la noticia.</w:t>
      </w:r>
    </w:p>
    <w:p w:rsidR="00370976" w:rsidRDefault="009E664B">
      <w:pPr>
        <w:pStyle w:val="Textoindependiente"/>
        <w:spacing w:after="0" w:line="240" w:lineRule="auto"/>
        <w:contextualSpacing/>
        <w:rPr>
          <w:rFonts w:ascii="Century Gothic" w:hAnsi="Century Gothic" w:cs="Arial"/>
          <w:b/>
          <w:bCs/>
          <w:sz w:val="28"/>
          <w:szCs w:val="28"/>
          <w:lang w:val="es-ES"/>
        </w:rPr>
      </w:pPr>
      <w:r>
        <w:rPr>
          <w:rFonts w:ascii="Century Gothic" w:hAnsi="Century Gothic" w:cs="Arial"/>
          <w:b/>
          <w:bCs/>
          <w:sz w:val="28"/>
          <w:szCs w:val="28"/>
          <w:lang w:val="es-ES"/>
        </w:rPr>
        <w:t xml:space="preserve">La estructura de la noticia pretende suministrar la máxima información en </w:t>
      </w:r>
      <w:r>
        <w:rPr>
          <w:rFonts w:ascii="Century Gothic" w:hAnsi="Century Gothic" w:cs="Arial"/>
          <w:b/>
          <w:bCs/>
          <w:sz w:val="28"/>
          <w:szCs w:val="28"/>
          <w:lang w:val="es-ES"/>
        </w:rPr>
        <w:t xml:space="preserve">el menor tiempo o espacio posible. El periodista, una vez que ha seleccionado el acontecimiento sobre el que pretende informar y ha recopilado a través de distintas fuentes informativas los datos necesarios para elaborar su noticia, tiene que ordenar toda </w:t>
      </w:r>
      <w:r>
        <w:rPr>
          <w:rFonts w:ascii="Century Gothic" w:hAnsi="Century Gothic" w:cs="Arial"/>
          <w:b/>
          <w:bCs/>
          <w:sz w:val="28"/>
          <w:szCs w:val="28"/>
          <w:lang w:val="es-ES"/>
        </w:rPr>
        <w:t>esa información para que el lector pueda comprenderla con facilidad.</w:t>
      </w:r>
    </w:p>
    <w:p w:rsidR="00370976" w:rsidRDefault="00370976">
      <w:pPr>
        <w:pStyle w:val="Textoindependiente"/>
        <w:spacing w:after="0" w:line="240" w:lineRule="auto"/>
        <w:contextualSpacing/>
        <w:rPr>
          <w:rFonts w:ascii="Century Gothic" w:hAnsi="Century Gothic" w:cs="Arial"/>
          <w:b/>
          <w:bCs/>
          <w:sz w:val="28"/>
          <w:szCs w:val="28"/>
          <w:lang w:val="es-ES"/>
        </w:rPr>
      </w:pPr>
    </w:p>
    <w:p w:rsidR="00370976" w:rsidRDefault="009E664B">
      <w:pPr>
        <w:pStyle w:val="Textoindependiente"/>
        <w:rPr>
          <w:sz w:val="28"/>
          <w:szCs w:val="28"/>
        </w:rPr>
      </w:pPr>
      <w:r>
        <w:rPr>
          <w:sz w:val="28"/>
          <w:szCs w:val="28"/>
        </w:rPr>
        <w:tab/>
        <w:t>Antes de comenzar a teclear en tu computador es imprescindible que tengas muy claro: Qué quieres contar, a quién se lo vas a contar y cómo lo vas a contar. Si logras tener un esquema me</w:t>
      </w:r>
      <w:r>
        <w:rPr>
          <w:sz w:val="28"/>
          <w:szCs w:val="28"/>
        </w:rPr>
        <w:t>ntal de cómo será la noticia, la tarea de redactarla se hará mucho más sencilla. Recuerda siempre los dos objetivos: informar con la mayor veracidad posible y satisfacer el interés del lector.</w:t>
      </w:r>
    </w:p>
    <w:p w:rsidR="00370976" w:rsidRDefault="009E664B">
      <w:pPr>
        <w:pStyle w:val="Textoindependiente"/>
        <w:rPr>
          <w:sz w:val="28"/>
          <w:szCs w:val="28"/>
        </w:rPr>
      </w:pPr>
      <w:r>
        <w:rPr>
          <w:sz w:val="28"/>
          <w:szCs w:val="28"/>
        </w:rPr>
        <w:tab/>
        <w:t>Cualquier acontecimiento puede ser tratado de diferentes maner</w:t>
      </w:r>
      <w:r>
        <w:rPr>
          <w:sz w:val="28"/>
          <w:szCs w:val="28"/>
        </w:rPr>
        <w:t xml:space="preserve">as, desde distintas perspectivas. </w:t>
      </w:r>
    </w:p>
    <w:p w:rsidR="00370976" w:rsidRDefault="009E664B">
      <w:pPr>
        <w:pStyle w:val="Textoindependiente"/>
        <w:tabs>
          <w:tab w:val="left" w:pos="1410"/>
        </w:tabs>
        <w:spacing w:after="150"/>
      </w:pPr>
      <w:r>
        <w:rPr>
          <w:rFonts w:ascii="Century Gothic" w:hAnsi="Century Gothic" w:cs="Arial"/>
          <w:color w:val="000000"/>
          <w:sz w:val="28"/>
          <w:szCs w:val="28"/>
        </w:rPr>
        <w:t xml:space="preserve">        Un primer paso para encontrar la estructura de la noticia más adecuada es jerarquizar por orden de importancia todos los datos de </w:t>
      </w:r>
      <w:r>
        <w:rPr>
          <w:rFonts w:ascii="Century Gothic" w:hAnsi="Century Gothic" w:cs="Arial"/>
          <w:color w:val="000000"/>
          <w:sz w:val="28"/>
          <w:szCs w:val="28"/>
        </w:rPr>
        <w:lastRenderedPageBreak/>
        <w:t xml:space="preserve">los que disponemos sobre el acontecimiento y que deben resolver las seis preguntas </w:t>
      </w:r>
      <w:r>
        <w:rPr>
          <w:rFonts w:ascii="Century Gothic" w:hAnsi="Century Gothic" w:cs="Arial"/>
          <w:color w:val="000000"/>
          <w:sz w:val="28"/>
          <w:szCs w:val="28"/>
        </w:rPr>
        <w:t xml:space="preserve"> que se hará el lector.</w:t>
      </w:r>
    </w:p>
    <w:p w:rsidR="00370976" w:rsidRDefault="00370976">
      <w:pPr>
        <w:pStyle w:val="NormalWeb"/>
        <w:spacing w:beforeAutospacing="0" w:after="150" w:afterAutospacing="0"/>
        <w:ind w:left="720"/>
        <w:rPr>
          <w:rFonts w:ascii="Century Gothic" w:hAnsi="Century Gothic" w:cs="Arial"/>
          <w:color w:val="000000"/>
          <w:sz w:val="20"/>
          <w:szCs w:val="20"/>
        </w:rPr>
      </w:pPr>
    </w:p>
    <w:p w:rsidR="00370976" w:rsidRDefault="00370976">
      <w:pPr>
        <w:pStyle w:val="NormalWeb"/>
        <w:spacing w:beforeAutospacing="0" w:after="150" w:afterAutospacing="0"/>
        <w:ind w:left="720"/>
        <w:rPr>
          <w:rFonts w:ascii="Century Gothic" w:hAnsi="Century Gothic" w:cs="Arial"/>
          <w:color w:val="000000"/>
          <w:sz w:val="20"/>
          <w:szCs w:val="20"/>
        </w:rPr>
      </w:pPr>
    </w:p>
    <w:p w:rsidR="00370976" w:rsidRDefault="009E664B">
      <w:pPr>
        <w:pStyle w:val="Textoindependiente"/>
      </w:pPr>
      <w:r>
        <w:rPr>
          <w:rStyle w:val="Muydestacado"/>
          <w:sz w:val="28"/>
          <w:szCs w:val="28"/>
        </w:rPr>
        <w:t>La pirámide invertida</w:t>
      </w:r>
      <w:r>
        <w:rPr>
          <w:sz w:val="28"/>
          <w:szCs w:val="28"/>
        </w:rPr>
        <w:br/>
      </w:r>
      <w:r>
        <w:rPr>
          <w:sz w:val="28"/>
          <w:szCs w:val="28"/>
        </w:rPr>
        <w:br/>
        <w:t>Hay algunas normas básicas sobre la estructura de la noticia que te pueden ayudar. Cuando escribas una noticia comienza siempre por lo más importante.</w:t>
      </w:r>
    </w:p>
    <w:p w:rsidR="00370976" w:rsidRDefault="009E664B">
      <w:pPr>
        <w:pStyle w:val="Textoindependiente"/>
      </w:pPr>
      <w:r>
        <w:rPr>
          <w:sz w:val="28"/>
          <w:szCs w:val="28"/>
        </w:rPr>
        <w:t xml:space="preserve">Los datos se van distribuyendo a lo largo de la noticia </w:t>
      </w:r>
      <w:r>
        <w:rPr>
          <w:sz w:val="28"/>
          <w:szCs w:val="28"/>
        </w:rPr>
        <w:t xml:space="preserve">por </w:t>
      </w:r>
      <w:r>
        <w:rPr>
          <w:rStyle w:val="Muydestacado"/>
          <w:sz w:val="28"/>
          <w:szCs w:val="28"/>
        </w:rPr>
        <w:t>el grado de interés que tengan</w:t>
      </w:r>
      <w:r>
        <w:rPr>
          <w:sz w:val="28"/>
          <w:szCs w:val="28"/>
        </w:rPr>
        <w:t xml:space="preserve">. Este esquema se conoce en la profesión como la </w:t>
      </w:r>
      <w:r>
        <w:rPr>
          <w:rStyle w:val="Muydestacado"/>
          <w:sz w:val="28"/>
          <w:szCs w:val="28"/>
        </w:rPr>
        <w:t xml:space="preserve">estructura de la pirámide invertida </w:t>
      </w:r>
      <w:r>
        <w:rPr>
          <w:sz w:val="28"/>
          <w:szCs w:val="28"/>
        </w:rPr>
        <w:t xml:space="preserve">y pretende cumplir dos objetivos: el primero y más importante es que de esta forma el lector puede informarse de lo más importante de la </w:t>
      </w:r>
      <w:r>
        <w:rPr>
          <w:sz w:val="28"/>
          <w:szCs w:val="28"/>
        </w:rPr>
        <w:t>noticia con rapidez, si por cualquier motivo interrumpe la lectura en el cuarto o quinto párrafo se habrá enterado de los aspectos más importantes referidos a ese acontecimiento. Si prosigue su lectura, podrá completar su información enterándose de más mat</w:t>
      </w:r>
      <w:r>
        <w:rPr>
          <w:sz w:val="28"/>
          <w:szCs w:val="28"/>
        </w:rPr>
        <w:t>ices y profundizando sobre el acontecimiento.</w:t>
      </w:r>
    </w:p>
    <w:p w:rsidR="00370976" w:rsidRDefault="009E664B">
      <w:pPr>
        <w:pStyle w:val="Textoindependiente"/>
        <w:rPr>
          <w:sz w:val="28"/>
          <w:szCs w:val="28"/>
        </w:rPr>
      </w:pPr>
      <w:r>
        <w:rPr>
          <w:sz w:val="28"/>
          <w:szCs w:val="28"/>
        </w:rPr>
        <w:t>Esta estructura presenta otra ventaja: en ocasiones, el periodista, una vez escrita su noticia, se ve forzado a reducir el número de palabras por razones de espacio, porque se han producido muchas noticias inte</w:t>
      </w:r>
      <w:r>
        <w:rPr>
          <w:sz w:val="28"/>
          <w:szCs w:val="28"/>
        </w:rPr>
        <w:t>resantes en su sección o porque va a aparecer más publicidad de la esperada, con lo cual su espacio es menor. En esos casos la estructura de pirámide invertida permite un rápido recorte de la noticia por el final, ya que se supone que en los últimos párraf</w:t>
      </w:r>
      <w:r>
        <w:rPr>
          <w:sz w:val="28"/>
          <w:szCs w:val="28"/>
        </w:rPr>
        <w:t>os no aparece ningún dato esencial. Si la estructura fuese diferente el periodista necesitaría rehacer completamente su noticia.</w:t>
      </w:r>
    </w:p>
    <w:p w:rsidR="00370976" w:rsidRDefault="009E664B">
      <w:pPr>
        <w:pStyle w:val="Textoindependiente"/>
        <w:rPr>
          <w:sz w:val="28"/>
          <w:szCs w:val="28"/>
        </w:rPr>
      </w:pPr>
      <w:r>
        <w:rPr>
          <w:sz w:val="28"/>
          <w:szCs w:val="28"/>
        </w:rPr>
        <w:t>Por tanto, cuando escribimos una noticia no relatamos el acontecimiento siguiendo el orden cronológico real en que éste se ha p</w:t>
      </w:r>
      <w:r>
        <w:rPr>
          <w:sz w:val="28"/>
          <w:szCs w:val="28"/>
        </w:rPr>
        <w:t>roducido. El relato cronológico se utiliza en ocasiones en otros géneros periodísticos como pueden ser determinados reportajes o crónicas.</w:t>
      </w:r>
    </w:p>
    <w:p w:rsidR="00370976" w:rsidRDefault="009E664B">
      <w:pPr>
        <w:pStyle w:val="Textoindependiente"/>
      </w:pPr>
      <w:r>
        <w:rPr>
          <w:sz w:val="28"/>
          <w:szCs w:val="28"/>
        </w:rPr>
        <w:t xml:space="preserve">La noticia consta de tres partes: </w:t>
      </w:r>
      <w:r>
        <w:rPr>
          <w:rStyle w:val="Muydestacado"/>
          <w:sz w:val="28"/>
          <w:szCs w:val="28"/>
        </w:rPr>
        <w:t>títulos</w:t>
      </w:r>
      <w:r>
        <w:rPr>
          <w:sz w:val="28"/>
          <w:szCs w:val="28"/>
        </w:rPr>
        <w:t xml:space="preserve">, </w:t>
      </w:r>
      <w:r>
        <w:rPr>
          <w:rStyle w:val="Muydestacado"/>
          <w:sz w:val="28"/>
          <w:szCs w:val="28"/>
        </w:rPr>
        <w:t>entrada</w:t>
      </w:r>
      <w:r>
        <w:rPr>
          <w:sz w:val="28"/>
          <w:szCs w:val="28"/>
        </w:rPr>
        <w:t xml:space="preserve"> </w:t>
      </w:r>
      <w:r>
        <w:rPr>
          <w:rStyle w:val="Muydestacado"/>
          <w:sz w:val="28"/>
          <w:szCs w:val="28"/>
        </w:rPr>
        <w:t>o lead</w:t>
      </w:r>
      <w:r>
        <w:rPr>
          <w:sz w:val="28"/>
          <w:szCs w:val="28"/>
        </w:rPr>
        <w:t xml:space="preserve"> y </w:t>
      </w:r>
      <w:r>
        <w:rPr>
          <w:rStyle w:val="Muydestacado"/>
          <w:sz w:val="28"/>
          <w:szCs w:val="28"/>
        </w:rPr>
        <w:t>cuerpo de la información</w:t>
      </w:r>
      <w:r>
        <w:rPr>
          <w:sz w:val="28"/>
          <w:szCs w:val="28"/>
        </w:rPr>
        <w:t>. Los títulos (titular y subtítul</w:t>
      </w:r>
      <w:r>
        <w:rPr>
          <w:sz w:val="28"/>
          <w:szCs w:val="28"/>
        </w:rPr>
        <w:t xml:space="preserve">os) son la llamada de atención del lector, lo que va a captar su atención. La entrada viene a ser el núcleo, la esencia de la información, es el párrafo inicial que resume los datos más importantes. El cuerpo desarrolla lo anticipado en la entrada o lead, </w:t>
      </w:r>
      <w:r>
        <w:rPr>
          <w:sz w:val="28"/>
          <w:szCs w:val="28"/>
        </w:rPr>
        <w:t>ampliando esos datos e introduciendo otros nuevos.</w:t>
      </w:r>
    </w:p>
    <w:p w:rsidR="00370976" w:rsidRDefault="009E664B">
      <w:pPr>
        <w:pStyle w:val="Textoindependiente"/>
        <w:spacing w:after="0" w:line="240" w:lineRule="auto"/>
        <w:contextualSpacing/>
      </w:pPr>
      <w:r>
        <w:rPr>
          <w:rFonts w:ascii="Century Gothic" w:hAnsi="Century Gothic" w:cs="Arial"/>
          <w:b/>
          <w:sz w:val="28"/>
          <w:szCs w:val="28"/>
          <w:lang w:val="es-ES"/>
        </w:rPr>
        <w:t> </w:t>
      </w:r>
    </w:p>
    <w:p w:rsidR="00370976" w:rsidRDefault="00370976">
      <w:pPr>
        <w:pStyle w:val="Textoindependiente"/>
        <w:spacing w:after="0" w:line="240" w:lineRule="auto"/>
        <w:contextualSpacing/>
        <w:rPr>
          <w:rFonts w:ascii="Century Gothic" w:hAnsi="Century Gothic" w:cs="Arial"/>
          <w:b/>
          <w:sz w:val="28"/>
          <w:szCs w:val="28"/>
          <w:lang w:val="es-ES"/>
        </w:rPr>
      </w:pPr>
    </w:p>
    <w:p w:rsidR="00370976" w:rsidRDefault="009E664B">
      <w:pPr>
        <w:pStyle w:val="Textoindependiente"/>
      </w:pPr>
      <w:r>
        <w:rPr>
          <w:sz w:val="28"/>
          <w:szCs w:val="28"/>
        </w:rPr>
        <w:t> </w:t>
      </w:r>
      <w:r>
        <w:rPr>
          <w:b/>
          <w:bCs/>
          <w:sz w:val="28"/>
          <w:szCs w:val="28"/>
        </w:rPr>
        <w:t>EJEMPLO DE TEXTO INFORMATIVO LA NOTICIA</w:t>
      </w:r>
    </w:p>
    <w:p w:rsidR="00370976" w:rsidRDefault="009E664B">
      <w:pPr>
        <w:pStyle w:val="Textoindependiente"/>
        <w:spacing w:after="0" w:line="240" w:lineRule="auto"/>
        <w:contextualSpacing/>
        <w:rPr>
          <w:rFonts w:ascii="Century Gothic" w:hAnsi="Century Gothic" w:cs="Arial"/>
          <w:b/>
          <w:sz w:val="28"/>
          <w:szCs w:val="28"/>
          <w:lang w:val="es-ES"/>
        </w:rPr>
      </w:pPr>
      <w:r>
        <w:rPr>
          <w:rFonts w:ascii="Century Gothic" w:hAnsi="Century Gothic" w:cs="Arial"/>
          <w:b/>
          <w:sz w:val="28"/>
          <w:szCs w:val="28"/>
          <w:lang w:val="es-ES"/>
        </w:rPr>
        <w:lastRenderedPageBreak/>
        <w:t>NIÑOS NO PUEDEN ESTUDIAR PORQUE MARETAZO DESTRUYÓ SU COLEGIO</w:t>
      </w:r>
    </w:p>
    <w:p w:rsidR="00370976" w:rsidRDefault="009E664B">
      <w:pPr>
        <w:pStyle w:val="Textoindependiente"/>
      </w:pPr>
      <w:r>
        <w:t>Fenómeno ocurrió el año pasado, pero hasta el momento nadie les da ayuda”</w:t>
      </w:r>
    </w:p>
    <w:p w:rsidR="00370976" w:rsidRDefault="009E664B">
      <w:pPr>
        <w:pStyle w:val="Textoindependiente"/>
      </w:pPr>
      <w:r>
        <w:t xml:space="preserve">El jueves 01 de abril, en </w:t>
      </w:r>
      <w:r>
        <w:t xml:space="preserve">todos los colegios estatales del país se iniciaba el año escolar .Sin embargo, en el colegio 88006 ,República de Francia, los rostros de los niños reflejaban una comprensible desazón. </w:t>
      </w:r>
    </w:p>
    <w:p w:rsidR="00370976" w:rsidRDefault="009E664B">
      <w:pPr>
        <w:pStyle w:val="Textoindependiente"/>
      </w:pPr>
      <w:r>
        <w:t xml:space="preserve">La razón es sencilla. La madrugada del 14 de junio del año pasado, las </w:t>
      </w:r>
      <w:r>
        <w:t>fuertes olas del mar derribaron la pared posterior de este modesto plantel ubicado en la manzana F del pueblo joven Miramar Bajo.</w:t>
      </w:r>
    </w:p>
    <w:p w:rsidR="00370976" w:rsidRDefault="009E664B">
      <w:pPr>
        <w:pStyle w:val="Textoindependiente"/>
      </w:pPr>
      <w:r>
        <w:t>Desde entonces, los alumnos, sus padres y profesores buscaron un ambiente para reanudar las clases y no perder el año.</w:t>
      </w:r>
    </w:p>
    <w:p w:rsidR="00370976" w:rsidRDefault="009E664B">
      <w:pPr>
        <w:pStyle w:val="Textoindependiente"/>
      </w:pPr>
      <w:r>
        <w:t xml:space="preserve">Ante esta emergencia, la comunidad parroquial Virgen de la Puerta, ubicada a tres cuadras del plantel, prestó sus instalaciones. Sin embargo, la situación de los alumnos no es la más óptima. Es necesario </w:t>
      </w:r>
    </w:p>
    <w:p w:rsidR="00370976" w:rsidRDefault="009E664B">
      <w:pPr>
        <w:pStyle w:val="Textoindependiente"/>
      </w:pPr>
      <w:r>
        <w:t>que las autoridades del Estado tomen cartas en el a</w:t>
      </w:r>
      <w:r>
        <w:t>sunto por el bienestar de estos niños y jóvenes estudiantes.</w:t>
      </w:r>
    </w:p>
    <w:p w:rsidR="00370976" w:rsidRDefault="00370976">
      <w:pPr>
        <w:pStyle w:val="Textoindependiente"/>
        <w:spacing w:after="0" w:line="240" w:lineRule="auto"/>
        <w:contextualSpacing/>
        <w:rPr>
          <w:rFonts w:ascii="Century Gothic" w:hAnsi="Century Gothic" w:cs="Arial"/>
          <w:b/>
          <w:sz w:val="20"/>
          <w:szCs w:val="20"/>
          <w:lang w:val="es-ES"/>
        </w:rPr>
      </w:pPr>
    </w:p>
    <w:p w:rsidR="00370976" w:rsidRDefault="00370976">
      <w:pPr>
        <w:pStyle w:val="Prrafodelista"/>
        <w:spacing w:after="0" w:line="240" w:lineRule="auto"/>
        <w:ind w:left="0"/>
        <w:rPr>
          <w:rFonts w:ascii="Century Gothic" w:hAnsi="Century Gothic" w:cs="Arial"/>
          <w:b/>
          <w:sz w:val="20"/>
          <w:szCs w:val="20"/>
          <w:lang w:val="es-ES"/>
        </w:rPr>
      </w:pPr>
    </w:p>
    <w:p w:rsidR="00370976" w:rsidRDefault="009E664B">
      <w:pPr>
        <w:pStyle w:val="Prrafodelista"/>
        <w:spacing w:after="0" w:line="240" w:lineRule="auto"/>
        <w:ind w:left="0"/>
        <w:rPr>
          <w:rFonts w:ascii="Century Gothic" w:hAnsi="Century Gothic" w:cs="Arial"/>
          <w:b/>
          <w:sz w:val="20"/>
          <w:szCs w:val="20"/>
          <w:lang w:val="es-ES"/>
        </w:rPr>
      </w:pPr>
      <w:r>
        <w:rPr>
          <w:rFonts w:ascii="Century Gothic" w:hAnsi="Century Gothic" w:cs="Arial"/>
          <w:b/>
          <w:sz w:val="20"/>
          <w:szCs w:val="20"/>
          <w:lang w:val="es-ES"/>
        </w:rPr>
        <w:t xml:space="preserve">b) </w:t>
      </w:r>
      <w:r>
        <w:rPr>
          <w:rFonts w:ascii="Century Gothic" w:hAnsi="Century Gothic" w:cs="Arial"/>
          <w:b/>
          <w:bCs/>
          <w:sz w:val="24"/>
          <w:szCs w:val="20"/>
          <w:lang w:val="es-ES"/>
        </w:rPr>
        <w:t xml:space="preserve"> Características de los personajes.</w:t>
      </w:r>
    </w:p>
    <w:p w:rsidR="00370976" w:rsidRDefault="009E664B">
      <w:pPr>
        <w:pStyle w:val="Prrafodelista"/>
        <w:spacing w:after="0" w:line="240" w:lineRule="auto"/>
        <w:ind w:left="0"/>
      </w:pPr>
      <w:r>
        <w:rPr>
          <w:rFonts w:ascii="Century Gothic" w:hAnsi="Century Gothic" w:cs="Arial"/>
          <w:sz w:val="24"/>
          <w:szCs w:val="20"/>
          <w:lang w:val="es-ES"/>
        </w:rPr>
        <w:t xml:space="preserve">  </w:t>
      </w:r>
    </w:p>
    <w:p w:rsidR="00370976" w:rsidRDefault="009E664B">
      <w:pPr>
        <w:pStyle w:val="Prrafodelista"/>
        <w:numPr>
          <w:ilvl w:val="0"/>
          <w:numId w:val="3"/>
        </w:numPr>
        <w:spacing w:after="0" w:line="240" w:lineRule="auto"/>
        <w:rPr>
          <w:rFonts w:ascii="Century Gothic" w:hAnsi="Century Gothic" w:cs="Arial"/>
          <w:b/>
          <w:szCs w:val="20"/>
          <w:u w:val="single"/>
          <w:lang w:val="es-ES"/>
        </w:rPr>
      </w:pPr>
      <w:r>
        <w:rPr>
          <w:rFonts w:ascii="Century Gothic" w:hAnsi="Century Gothic" w:cs="Arial"/>
          <w:b/>
          <w:szCs w:val="20"/>
          <w:u w:val="single"/>
          <w:lang w:val="es-ES"/>
        </w:rPr>
        <w:t>Características físicas</w:t>
      </w:r>
    </w:p>
    <w:p w:rsidR="00370976" w:rsidRDefault="009E664B">
      <w:pPr>
        <w:pStyle w:val="Prrafodelista"/>
        <w:spacing w:after="0" w:line="240" w:lineRule="auto"/>
        <w:ind w:left="1080"/>
        <w:rPr>
          <w:rFonts w:ascii="Century Gothic" w:hAnsi="Century Gothic" w:cs="Arial"/>
          <w:szCs w:val="20"/>
          <w:lang w:val="es-ES"/>
        </w:rPr>
      </w:pPr>
      <w:r>
        <w:rPr>
          <w:rFonts w:ascii="Century Gothic" w:hAnsi="Century Gothic" w:cs="Arial"/>
          <w:szCs w:val="20"/>
          <w:lang w:val="es-ES"/>
        </w:rPr>
        <w:t xml:space="preserve">Es una cualidad que sirve para identificar a una persona. Corresponden a los rasgos físicos que posean como por ejemplo; </w:t>
      </w:r>
      <w:r>
        <w:rPr>
          <w:rFonts w:ascii="Century Gothic" w:hAnsi="Century Gothic" w:cs="Arial"/>
          <w:szCs w:val="20"/>
          <w:lang w:val="es-ES"/>
        </w:rPr>
        <w:t>estatura, el color de la piel, color de cabello, etc.</w:t>
      </w:r>
    </w:p>
    <w:p w:rsidR="00370976" w:rsidRDefault="00370976">
      <w:pPr>
        <w:spacing w:after="0" w:line="240" w:lineRule="auto"/>
        <w:rPr>
          <w:rFonts w:ascii="Century Gothic" w:hAnsi="Century Gothic" w:cs="Arial"/>
          <w:b/>
          <w:szCs w:val="20"/>
          <w:lang w:val="es-ES"/>
        </w:rPr>
      </w:pPr>
    </w:p>
    <w:p w:rsidR="00370976" w:rsidRDefault="009E664B">
      <w:pPr>
        <w:pStyle w:val="Prrafodelista"/>
        <w:numPr>
          <w:ilvl w:val="0"/>
          <w:numId w:val="3"/>
        </w:numPr>
        <w:spacing w:after="0" w:line="240" w:lineRule="auto"/>
        <w:rPr>
          <w:rFonts w:ascii="Century Gothic" w:hAnsi="Century Gothic" w:cs="Arial"/>
          <w:b/>
          <w:szCs w:val="20"/>
          <w:u w:val="single"/>
          <w:lang w:val="es-ES"/>
        </w:rPr>
      </w:pPr>
      <w:r>
        <w:rPr>
          <w:rFonts w:ascii="Century Gothic" w:hAnsi="Century Gothic" w:cs="Arial"/>
          <w:b/>
          <w:szCs w:val="20"/>
          <w:u w:val="single"/>
          <w:lang w:val="es-ES"/>
        </w:rPr>
        <w:t xml:space="preserve">Características psicológicas </w:t>
      </w:r>
    </w:p>
    <w:p w:rsidR="00370976" w:rsidRDefault="009E664B">
      <w:pPr>
        <w:pStyle w:val="Prrafodelista"/>
        <w:spacing w:after="0" w:line="240" w:lineRule="auto"/>
        <w:ind w:left="1080"/>
      </w:pPr>
      <w:r>
        <w:rPr>
          <w:rFonts w:ascii="Century Gothic" w:hAnsi="Century Gothic" w:cs="Arial"/>
          <w:szCs w:val="20"/>
          <w:lang w:val="es-ES"/>
        </w:rPr>
        <w:t>Corresponden a la personalidad que posea una persona, su carácter, gestos, etc. Por ejemplo;  alegre, triste, mañoso, ingenuo, celoso, etc.</w:t>
      </w:r>
    </w:p>
    <w:p w:rsidR="00370976" w:rsidRDefault="00370976">
      <w:pPr>
        <w:spacing w:after="0" w:line="240" w:lineRule="auto"/>
        <w:rPr>
          <w:rFonts w:ascii="Century Gothic" w:hAnsi="Century Gothic" w:cs="Arial"/>
          <w:szCs w:val="20"/>
          <w:lang w:val="es-ES"/>
        </w:rPr>
      </w:pPr>
    </w:p>
    <w:p w:rsidR="00370976" w:rsidRDefault="009E664B">
      <w:pPr>
        <w:pStyle w:val="Prrafodelista"/>
        <w:spacing w:after="0" w:line="240" w:lineRule="auto"/>
        <w:ind w:left="1080"/>
        <w:rPr>
          <w:rFonts w:ascii="Century Gothic" w:hAnsi="Century Gothic" w:cs="Arial"/>
          <w:szCs w:val="20"/>
          <w:lang w:val="es-ES"/>
        </w:rPr>
      </w:pPr>
      <w:r>
        <w:rPr>
          <w:rFonts w:ascii="Century Gothic" w:hAnsi="Century Gothic" w:cs="Arial"/>
          <w:noProof/>
          <w:szCs w:val="20"/>
          <w:lang w:val="es-ES" w:eastAsia="es-ES"/>
        </w:rPr>
        <mc:AlternateContent>
          <mc:Choice Requires="wps">
            <w:drawing>
              <wp:anchor distT="0" distB="0" distL="89535" distR="89535" simplePos="0" relativeHeight="11" behindDoc="0" locked="0" layoutInCell="1" allowOverlap="1">
                <wp:simplePos x="0" y="0"/>
                <wp:positionH relativeFrom="page">
                  <wp:posOffset>682625</wp:posOffset>
                </wp:positionH>
                <wp:positionV relativeFrom="paragraph">
                  <wp:posOffset>635</wp:posOffset>
                </wp:positionV>
                <wp:extent cx="2732405" cy="1175385"/>
                <wp:effectExtent l="0" t="0" r="0" b="0"/>
                <wp:wrapSquare wrapText="bothSides"/>
                <wp:docPr id="1" name="Marco1"/>
                <wp:cNvGraphicFramePr/>
                <a:graphic xmlns:a="http://schemas.openxmlformats.org/drawingml/2006/main">
                  <a:graphicData uri="http://schemas.microsoft.com/office/word/2010/wordprocessingShape">
                    <wps:wsp>
                      <wps:cNvSpPr/>
                      <wps:spPr>
                        <a:xfrm>
                          <a:off x="0" y="0"/>
                          <a:ext cx="2731680" cy="117468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Sombreadoclaro-nfasis2"/>
                              <w:tblW w:w="4301" w:type="dxa"/>
                              <w:tblInd w:w="108" w:type="dxa"/>
                              <w:tblLook w:val="04A0" w:firstRow="1" w:lastRow="0" w:firstColumn="1" w:lastColumn="0" w:noHBand="0" w:noVBand="1"/>
                            </w:tblPr>
                            <w:tblGrid>
                              <w:gridCol w:w="4301"/>
                            </w:tblGrid>
                            <w:tr w:rsidR="00370976" w:rsidTr="00370976">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shd w:val="clear" w:color="auto" w:fill="auto"/>
                                </w:tcPr>
                                <w:p w:rsidR="00370976" w:rsidRDefault="009E664B">
                                  <w:pPr>
                                    <w:spacing w:after="0" w:line="240" w:lineRule="auto"/>
                                    <w:jc w:val="center"/>
                                    <w:rPr>
                                      <w:color w:val="943634" w:themeColor="accent2" w:themeShade="BF"/>
                                    </w:rPr>
                                  </w:pPr>
                                  <w:r>
                                    <w:rPr>
                                      <w:rFonts w:ascii="Century Gothic" w:hAnsi="Century Gothic" w:cs="Arial"/>
                                      <w:color w:val="943634" w:themeColor="accent2" w:themeShade="BF"/>
                                      <w:szCs w:val="20"/>
                                      <w:lang w:val="es-ES"/>
                                    </w:rPr>
                                    <w:t>Características físicas.</w:t>
                                  </w:r>
                                </w:p>
                              </w:tc>
                            </w:tr>
                            <w:tr w:rsidR="00370976" w:rsidTr="0037097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Rasgos físicos de los personajes.</w:t>
                                  </w:r>
                                </w:p>
                              </w:tc>
                            </w:tr>
                            <w:tr w:rsidR="00370976" w:rsidTr="00370976">
                              <w:trPr>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shd w:val="clear" w:color="auto" w:fill="auto"/>
                                </w:tcPr>
                                <w:p w:rsidR="00370976" w:rsidRDefault="00370976">
                                  <w:pPr>
                                    <w:spacing w:after="0" w:line="240" w:lineRule="auto"/>
                                    <w:jc w:val="center"/>
                                    <w:rPr>
                                      <w:rFonts w:ascii="Century Gothic" w:hAnsi="Century Gothic" w:cs="Arial"/>
                                      <w:color w:val="943634" w:themeColor="accent2" w:themeShade="BF"/>
                                      <w:szCs w:val="20"/>
                                      <w:lang w:val="es-ES"/>
                                    </w:rPr>
                                  </w:pPr>
                                </w:p>
                              </w:tc>
                            </w:tr>
                            <w:tr w:rsidR="00370976" w:rsidTr="0037097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Se pueden inferir del texto.</w:t>
                                  </w:r>
                                </w:p>
                              </w:tc>
                            </w:tr>
                            <w:tr w:rsidR="00370976" w:rsidTr="00370976">
                              <w:trPr>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shd w:val="clear" w:color="auto" w:fill="auto"/>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Cabeza enorme – Alto – Musculoso</w:t>
                                  </w:r>
                                </w:p>
                              </w:tc>
                            </w:tr>
                            <w:tr w:rsidR="00370976" w:rsidTr="0037097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tcBorders>
                                </w:tcPr>
                                <w:p w:rsidR="00370976" w:rsidRDefault="00370976">
                                  <w:pPr>
                                    <w:spacing w:after="0" w:line="240" w:lineRule="auto"/>
                                    <w:rPr>
                                      <w:rFonts w:ascii="Century Gothic" w:hAnsi="Century Gothic" w:cs="Arial"/>
                                      <w:color w:val="943634" w:themeColor="accent2" w:themeShade="BF"/>
                                      <w:szCs w:val="20"/>
                                      <w:lang w:val="es-ES"/>
                                    </w:rPr>
                                  </w:pPr>
                                </w:p>
                              </w:tc>
                            </w:tr>
                          </w:tbl>
                          <w:p w:rsidR="00370976" w:rsidRDefault="00370976">
                            <w:pPr>
                              <w:pStyle w:val="Contenidodelmarco"/>
                              <w:rPr>
                                <w:color w:val="000000"/>
                              </w:rPr>
                            </w:pPr>
                          </w:p>
                        </w:txbxContent>
                      </wps:txbx>
                      <wps:bodyPr lIns="0" tIns="0" rIns="0" bIns="0">
                        <a:spAutoFit/>
                      </wps:bodyPr>
                    </wps:wsp>
                  </a:graphicData>
                </a:graphic>
              </wp:anchor>
            </w:drawing>
          </mc:Choice>
          <mc:Fallback>
            <w:pict>
              <v:rect id="Marco1" o:spid="_x0000_s1026" style="position:absolute;left:0;text-align:left;margin-left:53.75pt;margin-top:.05pt;width:215.15pt;height:92.55pt;z-index:11;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" filled="f" stroked="f">
                <v:textbox style="mso-fit-shape-to-text:t" inset="0,0,0,0">
                  <w:txbxContent>
                    <w:tbl>
                      <w:tblPr>
                        <w:tblStyle w:val="Sombreadoclaro-nfasis2"/>
                        <w:tblW w:w="4301" w:type="dxa"/>
                        <w:tblInd w:w="108" w:type="dxa"/>
                        <w:tblLook w:val="04A0" w:firstRow="1" w:lastRow="0" w:firstColumn="1" w:lastColumn="0" w:noHBand="0" w:noVBand="1"/>
                      </w:tblPr>
                      <w:tblGrid>
                        <w:gridCol w:w="4301"/>
                      </w:tblGrid>
                      <w:tr w:rsidR="00370976" w:rsidTr="00370976">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shd w:val="clear" w:color="auto" w:fill="auto"/>
                          </w:tcPr>
                          <w:p w:rsidR="00370976" w:rsidRDefault="009E664B">
                            <w:pPr>
                              <w:spacing w:after="0" w:line="240" w:lineRule="auto"/>
                              <w:jc w:val="center"/>
                              <w:rPr>
                                <w:color w:val="943634" w:themeColor="accent2" w:themeShade="BF"/>
                              </w:rPr>
                            </w:pPr>
                            <w:r>
                              <w:rPr>
                                <w:rFonts w:ascii="Century Gothic" w:hAnsi="Century Gothic" w:cs="Arial"/>
                                <w:color w:val="943634" w:themeColor="accent2" w:themeShade="BF"/>
                                <w:szCs w:val="20"/>
                                <w:lang w:val="es-ES"/>
                              </w:rPr>
                              <w:t>Características físicas.</w:t>
                            </w:r>
                          </w:p>
                        </w:tc>
                      </w:tr>
                      <w:tr w:rsidR="00370976" w:rsidTr="0037097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Rasgos físicos de los personajes.</w:t>
                            </w:r>
                          </w:p>
                        </w:tc>
                      </w:tr>
                      <w:tr w:rsidR="00370976" w:rsidTr="00370976">
                        <w:trPr>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shd w:val="clear" w:color="auto" w:fill="auto"/>
                          </w:tcPr>
                          <w:p w:rsidR="00370976" w:rsidRDefault="00370976">
                            <w:pPr>
                              <w:spacing w:after="0" w:line="240" w:lineRule="auto"/>
                              <w:jc w:val="center"/>
                              <w:rPr>
                                <w:rFonts w:ascii="Century Gothic" w:hAnsi="Century Gothic" w:cs="Arial"/>
                                <w:color w:val="943634" w:themeColor="accent2" w:themeShade="BF"/>
                                <w:szCs w:val="20"/>
                                <w:lang w:val="es-ES"/>
                              </w:rPr>
                            </w:pPr>
                          </w:p>
                        </w:tc>
                      </w:tr>
                      <w:tr w:rsidR="00370976" w:rsidTr="0037097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Se pueden inferir del texto.</w:t>
                            </w:r>
                          </w:p>
                        </w:tc>
                      </w:tr>
                      <w:tr w:rsidR="00370976" w:rsidTr="00370976">
                        <w:trPr>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shd w:val="clear" w:color="auto" w:fill="auto"/>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Cabeza enorme – Alto – Musculoso</w:t>
                            </w:r>
                          </w:p>
                        </w:tc>
                      </w:tr>
                      <w:tr w:rsidR="00370976" w:rsidTr="0037097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tcBorders>
                          </w:tcPr>
                          <w:p w:rsidR="00370976" w:rsidRDefault="00370976">
                            <w:pPr>
                              <w:spacing w:after="0" w:line="240" w:lineRule="auto"/>
                              <w:rPr>
                                <w:rFonts w:ascii="Century Gothic" w:hAnsi="Century Gothic" w:cs="Arial"/>
                                <w:color w:val="943634" w:themeColor="accent2" w:themeShade="BF"/>
                                <w:szCs w:val="20"/>
                                <w:lang w:val="es-ES"/>
                              </w:rPr>
                            </w:pPr>
                          </w:p>
                        </w:tc>
                      </w:tr>
                    </w:tbl>
                    <w:p w:rsidR="00370976" w:rsidRDefault="00370976">
                      <w:pPr>
                        <w:pStyle w:val="Contenidodelmarco"/>
                        <w:rPr>
                          <w:color w:val="000000"/>
                        </w:rPr>
                      </w:pPr>
                    </w:p>
                  </w:txbxContent>
                </v:textbox>
                <w10:wrap type="square" anchorx="page"/>
              </v:rect>
            </w:pict>
          </mc:Fallback>
        </mc:AlternateContent>
      </w:r>
      <w:r>
        <w:rPr>
          <w:rFonts w:ascii="Century Gothic" w:hAnsi="Century Gothic" w:cs="Arial"/>
          <w:noProof/>
          <w:szCs w:val="20"/>
          <w:lang w:val="es-ES" w:eastAsia="es-ES"/>
        </w:rPr>
        <mc:AlternateContent>
          <mc:Choice Requires="wps">
            <w:drawing>
              <wp:anchor distT="0" distB="0" distL="89535" distR="89535" simplePos="0" relativeHeight="12" behindDoc="0" locked="0" layoutInCell="1" allowOverlap="1">
                <wp:simplePos x="0" y="0"/>
                <wp:positionH relativeFrom="page">
                  <wp:posOffset>3968750</wp:posOffset>
                </wp:positionH>
                <wp:positionV relativeFrom="paragraph">
                  <wp:posOffset>-8890</wp:posOffset>
                </wp:positionV>
                <wp:extent cx="2732405" cy="1175385"/>
                <wp:effectExtent l="0" t="0" r="0" b="0"/>
                <wp:wrapSquare wrapText="bothSides"/>
                <wp:docPr id="3" name="Marco2"/>
                <wp:cNvGraphicFramePr/>
                <a:graphic xmlns:a="http://schemas.openxmlformats.org/drawingml/2006/main">
                  <a:graphicData uri="http://schemas.microsoft.com/office/word/2010/wordprocessingShape">
                    <wps:wsp>
                      <wps:cNvSpPr/>
                      <wps:spPr>
                        <a:xfrm>
                          <a:off x="0" y="0"/>
                          <a:ext cx="2731680" cy="1174680"/>
                        </a:xfrm>
                        <a:prstGeom prst="rect">
                          <a:avLst/>
                        </a:prstGeom>
                        <a:noFill/>
                        <a:ln>
                          <a:noFill/>
                        </a:ln>
                      </wps:spPr>
                      <wps:style>
                        <a:lnRef idx="0">
                          <a:scrgbClr r="0" g="0" b="0"/>
                        </a:lnRef>
                        <a:fillRef idx="0">
                          <a:scrgbClr r="0" g="0" b="0"/>
                        </a:fillRef>
                        <a:effectRef idx="0">
                          <a:scrgbClr r="0" g="0" b="0"/>
                        </a:effectRef>
                        <a:fontRef idx="minor"/>
                      </wps:style>
                      <wps:txbx>
                        <w:txbxContent>
                          <w:tbl>
                            <w:tblPr>
                              <w:tblStyle w:val="Sombreadoclaro-nfasis2"/>
                              <w:tblW w:w="4301" w:type="dxa"/>
                              <w:tblInd w:w="108" w:type="dxa"/>
                              <w:tblLook w:val="04A0" w:firstRow="1" w:lastRow="0" w:firstColumn="1" w:lastColumn="0" w:noHBand="0" w:noVBand="1"/>
                            </w:tblPr>
                            <w:tblGrid>
                              <w:gridCol w:w="4301"/>
                            </w:tblGrid>
                            <w:tr w:rsidR="00370976" w:rsidTr="00370976">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shd w:val="clear" w:color="auto" w:fill="auto"/>
                                </w:tcPr>
                                <w:p w:rsidR="00370976" w:rsidRDefault="009E664B">
                                  <w:pPr>
                                    <w:spacing w:after="0" w:line="240" w:lineRule="auto"/>
                                    <w:jc w:val="center"/>
                                    <w:rPr>
                                      <w:color w:val="943634" w:themeColor="accent2" w:themeShade="BF"/>
                                    </w:rPr>
                                  </w:pPr>
                                  <w:r>
                                    <w:rPr>
                                      <w:rFonts w:ascii="Century Gothic" w:hAnsi="Century Gothic" w:cs="Arial"/>
                                      <w:color w:val="943634" w:themeColor="accent2" w:themeShade="BF"/>
                                      <w:szCs w:val="20"/>
                                      <w:lang w:val="es-ES"/>
                                    </w:rPr>
                                    <w:t>Características psicológicas.</w:t>
                                  </w:r>
                                </w:p>
                              </w:tc>
                            </w:tr>
                            <w:tr w:rsidR="00370976" w:rsidTr="0037097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Rasgos internos de los personajes.</w:t>
                                  </w:r>
                                </w:p>
                              </w:tc>
                            </w:tr>
                            <w:tr w:rsidR="00370976" w:rsidTr="00370976">
                              <w:trPr>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shd w:val="clear" w:color="auto" w:fill="auto"/>
                                </w:tcPr>
                                <w:p w:rsidR="00370976" w:rsidRDefault="00370976">
                                  <w:pPr>
                                    <w:spacing w:after="0" w:line="240" w:lineRule="auto"/>
                                    <w:jc w:val="center"/>
                                    <w:rPr>
                                      <w:rFonts w:ascii="Century Gothic" w:hAnsi="Century Gothic" w:cs="Arial"/>
                                      <w:color w:val="943634" w:themeColor="accent2" w:themeShade="BF"/>
                                      <w:szCs w:val="20"/>
                                      <w:lang w:val="es-ES"/>
                                    </w:rPr>
                                  </w:pPr>
                                </w:p>
                              </w:tc>
                            </w:tr>
                            <w:tr w:rsidR="00370976" w:rsidTr="0037097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Forma de pensar y actuar.</w:t>
                                  </w:r>
                                </w:p>
                              </w:tc>
                            </w:tr>
                            <w:tr w:rsidR="00370976" w:rsidTr="00370976">
                              <w:trPr>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shd w:val="clear" w:color="auto" w:fill="auto"/>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Crueles – Malvados – Amables</w:t>
                                  </w:r>
                                </w:p>
                              </w:tc>
                            </w:tr>
                            <w:tr w:rsidR="00370976" w:rsidTr="0037097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tcBorders>
                                </w:tcPr>
                                <w:p w:rsidR="00370976" w:rsidRDefault="00370976">
                                  <w:pPr>
                                    <w:spacing w:after="0" w:line="240" w:lineRule="auto"/>
                                    <w:rPr>
                                      <w:rFonts w:ascii="Century Gothic" w:hAnsi="Century Gothic" w:cs="Arial"/>
                                      <w:color w:val="943634" w:themeColor="accent2" w:themeShade="BF"/>
                                      <w:szCs w:val="20"/>
                                      <w:lang w:val="es-ES"/>
                                    </w:rPr>
                                  </w:pPr>
                                </w:p>
                              </w:tc>
                            </w:tr>
                          </w:tbl>
                          <w:p w:rsidR="00370976" w:rsidRDefault="00370976">
                            <w:pPr>
                              <w:pStyle w:val="Contenidodelmarco"/>
                              <w:rPr>
                                <w:color w:val="000000"/>
                              </w:rPr>
                            </w:pPr>
                          </w:p>
                        </w:txbxContent>
                      </wps:txbx>
                      <wps:bodyPr lIns="0" tIns="0" rIns="0" bIns="0">
                        <a:spAutoFit/>
                      </wps:bodyPr>
                    </wps:wsp>
                  </a:graphicData>
                </a:graphic>
              </wp:anchor>
            </w:drawing>
          </mc:Choice>
          <mc:Fallback>
            <w:pict>
              <v:rect id="Marco2" o:spid="_x0000_s1027" style="position:absolute;left:0;text-align:left;margin-left:312.5pt;margin-top:-.7pt;width:215.15pt;height:92.55pt;z-index:12;visibility:visible;mso-wrap-style:square;mso-wrap-distance-left:7.05pt;mso-wrap-distance-top:0;mso-wrap-distance-right:7.05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" filled="f" stroked="f">
                <v:textbox style="mso-fit-shape-to-text:t" inset="0,0,0,0">
                  <w:txbxContent>
                    <w:tbl>
                      <w:tblPr>
                        <w:tblStyle w:val="Sombreadoclaro-nfasis2"/>
                        <w:tblW w:w="4301" w:type="dxa"/>
                        <w:tblInd w:w="108" w:type="dxa"/>
                        <w:tblLook w:val="04A0" w:firstRow="1" w:lastRow="0" w:firstColumn="1" w:lastColumn="0" w:noHBand="0" w:noVBand="1"/>
                      </w:tblPr>
                      <w:tblGrid>
                        <w:gridCol w:w="4301"/>
                      </w:tblGrid>
                      <w:tr w:rsidR="00370976" w:rsidTr="00370976">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shd w:val="clear" w:color="auto" w:fill="auto"/>
                          </w:tcPr>
                          <w:p w:rsidR="00370976" w:rsidRDefault="009E664B">
                            <w:pPr>
                              <w:spacing w:after="0" w:line="240" w:lineRule="auto"/>
                              <w:jc w:val="center"/>
                              <w:rPr>
                                <w:color w:val="943634" w:themeColor="accent2" w:themeShade="BF"/>
                              </w:rPr>
                            </w:pPr>
                            <w:r>
                              <w:rPr>
                                <w:rFonts w:ascii="Century Gothic" w:hAnsi="Century Gothic" w:cs="Arial"/>
                                <w:color w:val="943634" w:themeColor="accent2" w:themeShade="BF"/>
                                <w:szCs w:val="20"/>
                                <w:lang w:val="es-ES"/>
                              </w:rPr>
                              <w:t>Características psicológicas.</w:t>
                            </w:r>
                          </w:p>
                        </w:tc>
                      </w:tr>
                      <w:tr w:rsidR="00370976" w:rsidTr="00370976">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Rasgos internos de los personajes.</w:t>
                            </w:r>
                          </w:p>
                        </w:tc>
                      </w:tr>
                      <w:tr w:rsidR="00370976" w:rsidTr="00370976">
                        <w:trPr>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shd w:val="clear" w:color="auto" w:fill="auto"/>
                          </w:tcPr>
                          <w:p w:rsidR="00370976" w:rsidRDefault="00370976">
                            <w:pPr>
                              <w:spacing w:after="0" w:line="240" w:lineRule="auto"/>
                              <w:jc w:val="center"/>
                              <w:rPr>
                                <w:rFonts w:ascii="Century Gothic" w:hAnsi="Century Gothic" w:cs="Arial"/>
                                <w:color w:val="943634" w:themeColor="accent2" w:themeShade="BF"/>
                                <w:szCs w:val="20"/>
                                <w:lang w:val="es-ES"/>
                              </w:rPr>
                            </w:pPr>
                          </w:p>
                        </w:tc>
                      </w:tr>
                      <w:tr w:rsidR="00370976" w:rsidTr="0037097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Forma de pensar y actuar.</w:t>
                            </w:r>
                          </w:p>
                        </w:tc>
                      </w:tr>
                      <w:tr w:rsidR="00370976" w:rsidTr="00370976">
                        <w:trPr>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bottom w:val="nil"/>
                            </w:tcBorders>
                            <w:shd w:val="clear" w:color="auto" w:fill="auto"/>
                          </w:tcPr>
                          <w:p w:rsidR="00370976" w:rsidRDefault="009E664B">
                            <w:pPr>
                              <w:spacing w:after="0" w:line="240" w:lineRule="auto"/>
                              <w:jc w:val="center"/>
                              <w:rPr>
                                <w:color w:val="943634" w:themeColor="accent2" w:themeShade="BF"/>
                              </w:rPr>
                            </w:pPr>
                            <w:r>
                              <w:rPr>
                                <w:rFonts w:ascii="Century Gothic" w:hAnsi="Century Gothic" w:cs="Arial"/>
                                <w:b w:val="0"/>
                                <w:color w:val="943634" w:themeColor="accent2" w:themeShade="BF"/>
                                <w:szCs w:val="20"/>
                                <w:lang w:val="es-ES"/>
                              </w:rPr>
                              <w:t>Crueles – Malvados – Amables</w:t>
                            </w:r>
                          </w:p>
                        </w:tc>
                      </w:tr>
                      <w:tr w:rsidR="00370976" w:rsidTr="00370976">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4301" w:type="dxa"/>
                            <w:tcBorders>
                              <w:top w:val="nil"/>
                            </w:tcBorders>
                          </w:tcPr>
                          <w:p w:rsidR="00370976" w:rsidRDefault="00370976">
                            <w:pPr>
                              <w:spacing w:after="0" w:line="240" w:lineRule="auto"/>
                              <w:rPr>
                                <w:rFonts w:ascii="Century Gothic" w:hAnsi="Century Gothic" w:cs="Arial"/>
                                <w:color w:val="943634" w:themeColor="accent2" w:themeShade="BF"/>
                                <w:szCs w:val="20"/>
                                <w:lang w:val="es-ES"/>
                              </w:rPr>
                            </w:pPr>
                          </w:p>
                        </w:tc>
                      </w:tr>
                    </w:tbl>
                    <w:p w:rsidR="00370976" w:rsidRDefault="00370976">
                      <w:pPr>
                        <w:pStyle w:val="Contenidodelmarco"/>
                        <w:rPr>
                          <w:color w:val="000000"/>
                        </w:rPr>
                      </w:pPr>
                    </w:p>
                  </w:txbxContent>
                </v:textbox>
                <w10:wrap type="square" anchorx="page"/>
              </v:rect>
            </w:pict>
          </mc:Fallback>
        </mc:AlternateContent>
      </w:r>
    </w:p>
    <w:p w:rsidR="00370976" w:rsidRDefault="00370976">
      <w:pPr>
        <w:pStyle w:val="Prrafodelista"/>
        <w:spacing w:after="0" w:line="240" w:lineRule="auto"/>
        <w:ind w:left="1080"/>
        <w:rPr>
          <w:rFonts w:ascii="Century Gothic" w:hAnsi="Century Gothic" w:cs="Arial"/>
          <w:szCs w:val="20"/>
          <w:lang w:val="es-ES"/>
        </w:rPr>
      </w:pPr>
    </w:p>
    <w:p w:rsidR="00370976" w:rsidRDefault="00370976">
      <w:pPr>
        <w:spacing w:after="0" w:line="240" w:lineRule="auto"/>
        <w:rPr>
          <w:rFonts w:ascii="Century Gothic" w:hAnsi="Century Gothic" w:cs="Arial"/>
          <w:szCs w:val="20"/>
          <w:lang w:val="es-ES"/>
        </w:rPr>
      </w:pPr>
    </w:p>
    <w:p w:rsidR="00370976" w:rsidRDefault="00370976">
      <w:pPr>
        <w:pStyle w:val="Prrafodelista"/>
        <w:spacing w:after="0" w:line="240" w:lineRule="auto"/>
        <w:ind w:left="1080"/>
      </w:pPr>
    </w:p>
    <w:p w:rsidR="00370976" w:rsidRDefault="009E664B">
      <w:pPr>
        <w:pStyle w:val="Prrafodelista"/>
        <w:spacing w:after="0" w:line="240" w:lineRule="auto"/>
        <w:ind w:left="0"/>
      </w:pPr>
      <w:r>
        <w:t xml:space="preserve">  </w:t>
      </w:r>
    </w:p>
    <w:p w:rsidR="00370976" w:rsidRDefault="00370976">
      <w:pPr>
        <w:spacing w:line="240" w:lineRule="auto"/>
        <w:rPr>
          <w:b/>
        </w:rPr>
      </w:pPr>
    </w:p>
    <w:p w:rsidR="00370976" w:rsidRDefault="00370976">
      <w:pPr>
        <w:spacing w:line="240" w:lineRule="auto"/>
        <w:rPr>
          <w:b/>
        </w:rPr>
      </w:pPr>
    </w:p>
    <w:p w:rsidR="00370976" w:rsidRDefault="00370976">
      <w:pPr>
        <w:spacing w:line="240" w:lineRule="auto"/>
        <w:rPr>
          <w:b/>
        </w:rPr>
      </w:pPr>
    </w:p>
    <w:p w:rsidR="00370976" w:rsidRDefault="00370976">
      <w:pPr>
        <w:spacing w:line="240" w:lineRule="auto"/>
        <w:rPr>
          <w:b/>
        </w:rPr>
      </w:pPr>
    </w:p>
    <w:p w:rsidR="00370976" w:rsidRDefault="00370976">
      <w:pPr>
        <w:spacing w:line="240" w:lineRule="auto"/>
        <w:rPr>
          <w:b/>
        </w:rPr>
      </w:pPr>
    </w:p>
    <w:p w:rsidR="00370976" w:rsidRDefault="00370976">
      <w:pPr>
        <w:spacing w:line="240" w:lineRule="auto"/>
        <w:rPr>
          <w:b/>
        </w:rPr>
      </w:pPr>
    </w:p>
    <w:p w:rsidR="00370976" w:rsidRDefault="009E664B">
      <w:pPr>
        <w:pStyle w:val="Prrafodelista"/>
        <w:spacing w:after="0" w:line="240" w:lineRule="auto"/>
        <w:ind w:left="0"/>
        <w:rPr>
          <w:rFonts w:ascii="Century Gothic" w:hAnsi="Century Gothic" w:cs="Arial"/>
          <w:b/>
          <w:sz w:val="28"/>
          <w:szCs w:val="28"/>
          <w:lang w:val="es-ES"/>
        </w:rPr>
      </w:pPr>
      <w:r>
        <w:rPr>
          <w:rFonts w:ascii="Century Gothic" w:hAnsi="Century Gothic" w:cs="Arial"/>
          <w:b/>
          <w:sz w:val="20"/>
          <w:szCs w:val="20"/>
          <w:lang w:val="es-ES"/>
        </w:rPr>
        <w:t xml:space="preserve">ITEM </w:t>
      </w:r>
      <w:r>
        <w:rPr>
          <w:rFonts w:ascii="Century Gothic" w:hAnsi="Century Gothic" w:cs="Arial"/>
          <w:b/>
          <w:sz w:val="20"/>
          <w:szCs w:val="20"/>
          <w:lang w:val="es-ES"/>
        </w:rPr>
        <w:t>II.- PRÁCTICA GUIADA</w:t>
      </w:r>
    </w:p>
    <w:p w:rsidR="00370976" w:rsidRDefault="00370976">
      <w:pPr>
        <w:pStyle w:val="Prrafodelista"/>
        <w:spacing w:after="0" w:line="240" w:lineRule="auto"/>
        <w:ind w:left="0"/>
        <w:rPr>
          <w:sz w:val="20"/>
          <w:szCs w:val="20"/>
        </w:rPr>
      </w:pPr>
    </w:p>
    <w:p w:rsidR="00370976" w:rsidRDefault="009E664B">
      <w:pPr>
        <w:pStyle w:val="Prrafodelista"/>
        <w:spacing w:after="0" w:line="240" w:lineRule="auto"/>
        <w:ind w:left="0"/>
      </w:pPr>
      <w:hyperlink r:id="rId8">
        <w:r>
          <w:rPr>
            <w:rStyle w:val="EnlacedeInternet"/>
            <w:rFonts w:ascii="Century Gothic" w:hAnsi="Century Gothic" w:cs="Arial"/>
            <w:b/>
            <w:sz w:val="20"/>
            <w:szCs w:val="20"/>
            <w:lang w:val="es-ES"/>
          </w:rPr>
          <w:t>www.portaleducativo.net</w:t>
        </w:r>
      </w:hyperlink>
      <w:r>
        <w:rPr>
          <w:rFonts w:ascii="Century Gothic" w:hAnsi="Century Gothic" w:cs="Arial"/>
          <w:b/>
          <w:sz w:val="20"/>
          <w:szCs w:val="20"/>
          <w:lang w:val="es-ES"/>
        </w:rPr>
        <w:t xml:space="preserve"> </w:t>
      </w:r>
    </w:p>
    <w:p w:rsidR="00370976" w:rsidRDefault="00370976">
      <w:pPr>
        <w:pStyle w:val="Prrafodelista"/>
        <w:spacing w:after="0" w:line="240" w:lineRule="auto"/>
        <w:ind w:left="0"/>
        <w:rPr>
          <w:rFonts w:ascii="Century Gothic" w:hAnsi="Century Gothic" w:cs="Arial"/>
          <w:b/>
          <w:sz w:val="20"/>
          <w:szCs w:val="20"/>
          <w:lang w:val="es-ES"/>
        </w:rPr>
      </w:pPr>
    </w:p>
    <w:p w:rsidR="00370976" w:rsidRDefault="009E664B">
      <w:pPr>
        <w:pStyle w:val="Prrafodelista"/>
        <w:spacing w:after="0" w:line="240" w:lineRule="auto"/>
        <w:ind w:left="0"/>
      </w:pPr>
      <w:hyperlink r:id="rId9">
        <w:r>
          <w:rPr>
            <w:rStyle w:val="EnlacedeInternet"/>
            <w:rFonts w:ascii="Century Gothic" w:hAnsi="Century Gothic" w:cs="Arial"/>
            <w:b/>
            <w:sz w:val="20"/>
            <w:szCs w:val="20"/>
            <w:lang w:val="es-ES"/>
          </w:rPr>
          <w:t>www.caracteristicas.com</w:t>
        </w:r>
      </w:hyperlink>
      <w:r>
        <w:rPr>
          <w:rFonts w:ascii="Century Gothic" w:hAnsi="Century Gothic" w:cs="Arial"/>
          <w:b/>
          <w:sz w:val="20"/>
          <w:szCs w:val="20"/>
          <w:lang w:val="es-ES"/>
        </w:rPr>
        <w:t xml:space="preserve"> </w:t>
      </w:r>
    </w:p>
    <w:p w:rsidR="00370976" w:rsidRDefault="009E664B">
      <w:pPr>
        <w:pStyle w:val="Ttulo3"/>
        <w:numPr>
          <w:ilvl w:val="2"/>
          <w:numId w:val="2"/>
        </w:numPr>
      </w:pPr>
      <w:hyperlink r:id="rId10">
        <w:r>
          <w:rPr>
            <w:rStyle w:val="EnlacedeInternet"/>
            <w:sz w:val="20"/>
            <w:szCs w:val="20"/>
          </w:rPr>
          <w:t>LA</w:t>
        </w:r>
        <w:r>
          <w:rPr>
            <w:rStyle w:val="EnlacedeInternet"/>
            <w:sz w:val="20"/>
            <w:szCs w:val="20"/>
          </w:rPr>
          <w:t xml:space="preserve"> MOMIA DEL SALAR.pdf - Scribd</w:t>
        </w:r>
      </w:hyperlink>
    </w:p>
    <w:p w:rsidR="00370976" w:rsidRDefault="009E664B">
      <w:pPr>
        <w:pStyle w:val="Textoindependiente"/>
        <w:spacing w:after="0"/>
      </w:pPr>
      <w:hyperlink r:id="rId11">
        <w:r>
          <w:rPr>
            <w:rStyle w:val="Cita1"/>
            <w:sz w:val="20"/>
            <w:szCs w:val="20"/>
          </w:rPr>
          <w:t>es</w:t>
        </w:r>
        <w:r>
          <w:rPr>
            <w:rStyle w:val="Cita1"/>
            <w:sz w:val="20"/>
            <w:szCs w:val="20"/>
          </w:rPr>
          <w:t xml:space="preserve">.scribd.com › doc </w:t>
        </w:r>
        <w:r>
          <w:rPr>
            <w:rStyle w:val="Cita1"/>
            <w:i w:val="0"/>
            <w:iCs w:val="0"/>
            <w:sz w:val="20"/>
            <w:szCs w:val="20"/>
          </w:rPr>
          <w:t>› LA-MOMIA-DEL-SALAR-pdf</w:t>
        </w:r>
      </w:hyperlink>
    </w:p>
    <w:p w:rsidR="00370976" w:rsidRDefault="00370976">
      <w:pPr>
        <w:pStyle w:val="Textoindependiente"/>
        <w:spacing w:after="0" w:line="240" w:lineRule="auto"/>
        <w:rPr>
          <w:rStyle w:val="Cita1"/>
          <w:sz w:val="20"/>
          <w:szCs w:val="20"/>
        </w:rPr>
      </w:pPr>
    </w:p>
    <w:p w:rsidR="00370976" w:rsidRDefault="00370976">
      <w:pPr>
        <w:spacing w:line="240" w:lineRule="auto"/>
        <w:rPr>
          <w:b/>
          <w:sz w:val="20"/>
          <w:szCs w:val="20"/>
        </w:rPr>
      </w:pPr>
    </w:p>
    <w:p w:rsidR="00370976" w:rsidRDefault="00370976">
      <w:pPr>
        <w:spacing w:line="240" w:lineRule="auto"/>
        <w:rPr>
          <w:b/>
        </w:rPr>
      </w:pPr>
    </w:p>
    <w:p w:rsidR="00370976" w:rsidRDefault="009E664B">
      <w:pPr>
        <w:rPr>
          <w:rFonts w:ascii="Century Gothic" w:hAnsi="Century Gothic" w:cs="Arial"/>
          <w:b/>
          <w:sz w:val="20"/>
          <w:szCs w:val="20"/>
          <w:lang w:val="es-ES"/>
        </w:rPr>
      </w:pPr>
      <w:r>
        <w:rPr>
          <w:rFonts w:ascii="Century Gothic" w:hAnsi="Century Gothic" w:cs="Arial"/>
          <w:b/>
          <w:sz w:val="20"/>
          <w:szCs w:val="20"/>
          <w:lang w:val="es-ES"/>
        </w:rPr>
        <w:lastRenderedPageBreak/>
        <w:t>ITEM III.- PRÁCTICA AUTÓNOMA Y PRODUCTO.</w:t>
      </w:r>
    </w:p>
    <w:p w:rsidR="00370976" w:rsidRDefault="009E664B">
      <w:r>
        <w:rPr>
          <w:rFonts w:ascii="sans-serif" w:hAnsi="sans-serif"/>
          <w:sz w:val="28"/>
          <w:szCs w:val="28"/>
        </w:rPr>
        <w:t xml:space="preserve">      1.- Lea la siguiente noticia. </w:t>
      </w:r>
    </w:p>
    <w:p w:rsidR="00370976" w:rsidRDefault="009E664B">
      <w:pPr>
        <w:rPr>
          <w:rFonts w:ascii="serif" w:hAnsi="serif"/>
          <w:sz w:val="28"/>
          <w:szCs w:val="28"/>
        </w:rPr>
      </w:pPr>
      <w:r>
        <w:rPr>
          <w:rFonts w:ascii="serif" w:hAnsi="serif"/>
          <w:sz w:val="28"/>
          <w:szCs w:val="28"/>
        </w:rPr>
        <w:t xml:space="preserve">   Diario La Tercera Miércoles 25 de mayo de 2005</w:t>
      </w:r>
    </w:p>
    <w:p w:rsidR="00370976" w:rsidRDefault="009E664B">
      <w:pPr>
        <w:rPr>
          <w:rFonts w:ascii="sans-serif" w:hAnsi="sans-serif"/>
          <w:sz w:val="28"/>
          <w:szCs w:val="28"/>
        </w:rPr>
      </w:pPr>
      <w:r>
        <w:rPr>
          <w:rFonts w:ascii="sans-serif" w:hAnsi="sans-serif"/>
          <w:b/>
          <w:bCs/>
          <w:sz w:val="28"/>
          <w:szCs w:val="28"/>
        </w:rPr>
        <w:t xml:space="preserve">    Lanzan campaña para proteger al zorro chilote</w:t>
      </w:r>
    </w:p>
    <w:p w:rsidR="00370976" w:rsidRDefault="009E664B">
      <w:pPr>
        <w:rPr>
          <w:rFonts w:ascii="sans-serif" w:hAnsi="sans-serif"/>
          <w:b/>
          <w:bCs/>
          <w:sz w:val="28"/>
          <w:szCs w:val="28"/>
        </w:rPr>
      </w:pPr>
      <w:r>
        <w:rPr>
          <w:rFonts w:ascii="sans-serif" w:hAnsi="sans-serif"/>
          <w:b/>
          <w:bCs/>
          <w:noProof/>
          <w:sz w:val="28"/>
          <w:szCs w:val="28"/>
          <w:lang w:val="es-ES" w:eastAsia="es-ES"/>
        </w:rPr>
        <w:drawing>
          <wp:anchor distT="0" distB="0" distL="0" distR="0" simplePos="0" relativeHeight="13" behindDoc="0" locked="0" layoutInCell="1" allowOverlap="1">
            <wp:simplePos x="0" y="0"/>
            <wp:positionH relativeFrom="column">
              <wp:posOffset>48895</wp:posOffset>
            </wp:positionH>
            <wp:positionV relativeFrom="paragraph">
              <wp:posOffset>236220</wp:posOffset>
            </wp:positionV>
            <wp:extent cx="1695450" cy="1133475"/>
            <wp:effectExtent l="0" t="0" r="0" b="0"/>
            <wp:wrapSquare wrapText="largest"/>
            <wp:docPr id="5"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2"/>
                    <pic:cNvPicPr>
                      <a:picLocks noChangeAspect="1" noChangeArrowheads="1"/>
                    </pic:cNvPicPr>
                  </pic:nvPicPr>
                  <pic:blipFill>
                    <a:blip r:embed="rId12"/>
                    <a:stretch>
                      <a:fillRect/>
                    </a:stretch>
                  </pic:blipFill>
                  <pic:spPr bwMode="auto">
                    <a:xfrm>
                      <a:off x="0" y="0"/>
                      <a:ext cx="1695450" cy="1133475"/>
                    </a:xfrm>
                    <a:prstGeom prst="rect">
                      <a:avLst/>
                    </a:prstGeom>
                  </pic:spPr>
                </pic:pic>
              </a:graphicData>
            </a:graphic>
          </wp:anchor>
        </w:drawing>
      </w:r>
    </w:p>
    <w:p w:rsidR="00370976" w:rsidRDefault="009E664B">
      <w:r>
        <w:rPr>
          <w:rFonts w:ascii="Gargi" w:hAnsi="Gargi"/>
          <w:sz w:val="24"/>
          <w:szCs w:val="24"/>
        </w:rPr>
        <w:t>Luego de tres años de estudios científicos, los expertos del proyecto “Zorro de Darwin” tienen p r u e b a s  s u f i c i e n t e s para afirmar que si no se toman las medidas adecuadas, el futuro del zorro chilote -especie única en el mundo y el segundo c</w:t>
      </w:r>
      <w:r>
        <w:rPr>
          <w:rFonts w:ascii="Gargi" w:hAnsi="Gargi"/>
          <w:sz w:val="24"/>
          <w:szCs w:val="24"/>
        </w:rPr>
        <w:t xml:space="preserve">ánido más amenazado del planeta- es incierto. Por eso, lanzaron, este s e m e s t r e , j u n t o a varias  instituciones la campaña “Yo también soy chilote.. y estoy d e s a p a r e c i e n d o ”, d u r a n t e  l a  c u a l  </w:t>
      </w:r>
      <w:r>
        <w:rPr>
          <w:rFonts w:ascii="sans-serif" w:hAnsi="sans-serif"/>
          <w:sz w:val="24"/>
          <w:szCs w:val="24"/>
        </w:rPr>
        <w:t>s e harán a f i c h e s y mat</w:t>
      </w:r>
      <w:r>
        <w:rPr>
          <w:rFonts w:ascii="sans-serif" w:hAnsi="sans-serif"/>
          <w:sz w:val="24"/>
          <w:szCs w:val="24"/>
        </w:rPr>
        <w:t xml:space="preserve">eriales educativos,además se realizarán charlas para </w:t>
      </w:r>
      <w:r>
        <w:rPr>
          <w:rFonts w:ascii="sans-serif" w:hAnsi="sans-serif"/>
          <w:sz w:val="24"/>
          <w:szCs w:val="24"/>
        </w:rPr>
        <w:t xml:space="preserve"> profesores y estudiantes.</w:t>
      </w:r>
    </w:p>
    <w:p w:rsidR="00370976" w:rsidRDefault="00370976">
      <w:pPr>
        <w:spacing w:after="0"/>
        <w:contextualSpacing/>
        <w:rPr>
          <w:rFonts w:ascii="sans-serif" w:hAnsi="sans-serif"/>
          <w:sz w:val="24"/>
          <w:szCs w:val="24"/>
        </w:rPr>
      </w:pPr>
    </w:p>
    <w:p w:rsidR="00370976" w:rsidRDefault="00370976">
      <w:pPr>
        <w:rPr>
          <w:rFonts w:ascii="sans-serif" w:hAnsi="sans-serif"/>
          <w:sz w:val="24"/>
          <w:szCs w:val="24"/>
        </w:rPr>
      </w:pPr>
    </w:p>
    <w:p w:rsidR="00370976" w:rsidRDefault="009E664B">
      <w:pPr>
        <w:rPr>
          <w:sz w:val="24"/>
          <w:szCs w:val="24"/>
        </w:rPr>
      </w:pPr>
      <w:r>
        <w:rPr>
          <w:rFonts w:ascii="sans-serif" w:hAnsi="sans-serif"/>
          <w:sz w:val="24"/>
          <w:szCs w:val="24"/>
        </w:rPr>
        <w:t xml:space="preserve">Responda las siguientes preguntas </w:t>
      </w:r>
    </w:p>
    <w:p w:rsidR="00370976" w:rsidRDefault="00370976">
      <w:pPr>
        <w:rPr>
          <w:rFonts w:ascii="sans-serif" w:hAnsi="sans-serif"/>
          <w:sz w:val="24"/>
          <w:szCs w:val="24"/>
        </w:rPr>
      </w:pPr>
    </w:p>
    <w:p w:rsidR="00370976" w:rsidRDefault="009E664B">
      <w:r>
        <w:rPr>
          <w:rFonts w:ascii="sans-serif" w:hAnsi="sans-serif"/>
          <w:sz w:val="24"/>
          <w:szCs w:val="24"/>
        </w:rPr>
        <w:t>1. Que tipo de texto es:</w:t>
      </w:r>
    </w:p>
    <w:p w:rsidR="00370976" w:rsidRDefault="009E664B">
      <w:r>
        <w:rPr>
          <w:rFonts w:ascii="sans-serif" w:hAnsi="sans-serif"/>
          <w:sz w:val="24"/>
          <w:szCs w:val="24"/>
        </w:rPr>
        <w:t>a) Poema</w:t>
      </w:r>
    </w:p>
    <w:p w:rsidR="00370976" w:rsidRDefault="009E664B">
      <w:r>
        <w:rPr>
          <w:rFonts w:ascii="sans-serif" w:hAnsi="sans-serif"/>
          <w:sz w:val="24"/>
          <w:szCs w:val="24"/>
        </w:rPr>
        <w:t>b) Carta</w:t>
      </w:r>
    </w:p>
    <w:p w:rsidR="00370976" w:rsidRDefault="009E664B">
      <w:r>
        <w:rPr>
          <w:rFonts w:ascii="sans-serif" w:hAnsi="sans-serif"/>
          <w:sz w:val="24"/>
          <w:szCs w:val="24"/>
        </w:rPr>
        <w:t>c) Cuento</w:t>
      </w:r>
    </w:p>
    <w:p w:rsidR="00370976" w:rsidRDefault="009E664B">
      <w:r>
        <w:rPr>
          <w:rFonts w:ascii="sans-serif" w:hAnsi="sans-serif"/>
          <w:sz w:val="24"/>
          <w:szCs w:val="24"/>
        </w:rPr>
        <w:t>D) Informativo</w:t>
      </w:r>
    </w:p>
    <w:p w:rsidR="00370976" w:rsidRDefault="00370976">
      <w:pPr>
        <w:rPr>
          <w:rFonts w:ascii="sans-serif" w:hAnsi="sans-serif"/>
          <w:sz w:val="24"/>
          <w:szCs w:val="24"/>
        </w:rPr>
      </w:pPr>
    </w:p>
    <w:p w:rsidR="00370976" w:rsidRDefault="00370976">
      <w:pPr>
        <w:rPr>
          <w:rFonts w:ascii="sans-serif" w:hAnsi="sans-serif"/>
          <w:sz w:val="24"/>
          <w:szCs w:val="24"/>
        </w:rPr>
      </w:pPr>
    </w:p>
    <w:p w:rsidR="00370976" w:rsidRDefault="00370976">
      <w:pPr>
        <w:rPr>
          <w:rFonts w:ascii="sans-serif" w:hAnsi="sans-serif"/>
          <w:sz w:val="24"/>
          <w:szCs w:val="24"/>
        </w:rPr>
      </w:pPr>
    </w:p>
    <w:p w:rsidR="00370976" w:rsidRDefault="009E664B">
      <w:r>
        <w:rPr>
          <w:rFonts w:ascii="sans-serif" w:hAnsi="sans-serif"/>
          <w:sz w:val="24"/>
          <w:szCs w:val="24"/>
        </w:rPr>
        <w:t>2. ¿Que dicen del zorro Chilote?</w:t>
      </w:r>
    </w:p>
    <w:p w:rsidR="00370976" w:rsidRDefault="00370976">
      <w:pPr>
        <w:rPr>
          <w:rFonts w:ascii="sans-serif" w:hAnsi="sans-serif"/>
          <w:sz w:val="24"/>
          <w:szCs w:val="24"/>
        </w:rPr>
      </w:pPr>
    </w:p>
    <w:p w:rsidR="00370976" w:rsidRDefault="009E664B">
      <w:r>
        <w:rPr>
          <w:rFonts w:ascii="sans-serif" w:hAnsi="sans-serif"/>
          <w:sz w:val="24"/>
          <w:szCs w:val="24"/>
        </w:rPr>
        <w:t>a)Que es malo</w:t>
      </w:r>
    </w:p>
    <w:p w:rsidR="00370976" w:rsidRDefault="009E664B">
      <w:r>
        <w:rPr>
          <w:rFonts w:ascii="sans-serif" w:hAnsi="sans-serif"/>
          <w:sz w:val="24"/>
          <w:szCs w:val="24"/>
        </w:rPr>
        <w:t>b) es travieso</w:t>
      </w:r>
    </w:p>
    <w:p w:rsidR="00370976" w:rsidRDefault="009E664B">
      <w:r>
        <w:rPr>
          <w:rFonts w:ascii="sans-serif" w:hAnsi="sans-serif"/>
          <w:sz w:val="24"/>
          <w:szCs w:val="24"/>
        </w:rPr>
        <w:t>c) E</w:t>
      </w:r>
      <w:r>
        <w:rPr>
          <w:rFonts w:ascii="sans-serif" w:hAnsi="sans-serif"/>
          <w:sz w:val="24"/>
          <w:szCs w:val="24"/>
        </w:rPr>
        <w:t xml:space="preserve">sta en extinción </w:t>
      </w:r>
    </w:p>
    <w:p w:rsidR="00370976" w:rsidRDefault="009E664B">
      <w:pPr>
        <w:rPr>
          <w:rFonts w:ascii="sans-serif" w:hAnsi="sans-serif"/>
          <w:sz w:val="24"/>
          <w:szCs w:val="24"/>
        </w:rPr>
      </w:pPr>
      <w:r>
        <w:rPr>
          <w:rFonts w:ascii="sans-serif" w:hAnsi="sans-serif"/>
          <w:sz w:val="24"/>
          <w:szCs w:val="24"/>
        </w:rPr>
        <w:t>d) Viene a pasear a Santiago</w:t>
      </w:r>
    </w:p>
    <w:p w:rsidR="00370976" w:rsidRDefault="009E664B">
      <w:r>
        <w:rPr>
          <w:rFonts w:ascii="sans-serif" w:hAnsi="sans-serif"/>
          <w:sz w:val="24"/>
          <w:szCs w:val="24"/>
        </w:rPr>
        <w:t>3.  Que significa la palabra desaparecer</w:t>
      </w:r>
    </w:p>
    <w:p w:rsidR="00370976" w:rsidRDefault="009E664B">
      <w:r>
        <w:rPr>
          <w:rFonts w:ascii="sans-serif" w:hAnsi="sans-serif"/>
          <w:sz w:val="24"/>
          <w:szCs w:val="24"/>
        </w:rPr>
        <w:lastRenderedPageBreak/>
        <w:t xml:space="preserve">a) Que hay muchos </w:t>
      </w:r>
    </w:p>
    <w:p w:rsidR="00370976" w:rsidRDefault="009E664B">
      <w:r>
        <w:rPr>
          <w:rFonts w:ascii="sans-serif" w:hAnsi="sans-serif"/>
          <w:sz w:val="24"/>
          <w:szCs w:val="24"/>
        </w:rPr>
        <w:t>b) Que deja de existir</w:t>
      </w:r>
    </w:p>
    <w:p w:rsidR="00370976" w:rsidRDefault="009E664B">
      <w:r>
        <w:rPr>
          <w:rFonts w:ascii="sans-serif" w:hAnsi="sans-serif"/>
          <w:sz w:val="24"/>
          <w:szCs w:val="24"/>
        </w:rPr>
        <w:t>c) Que están ocultos</w:t>
      </w:r>
    </w:p>
    <w:p w:rsidR="00370976" w:rsidRDefault="009E664B">
      <w:r>
        <w:rPr>
          <w:rFonts w:ascii="sans-serif" w:hAnsi="sans-serif"/>
          <w:sz w:val="24"/>
          <w:szCs w:val="24"/>
        </w:rPr>
        <w:t>d) Ninguna de las anteriores</w:t>
      </w:r>
    </w:p>
    <w:p w:rsidR="00370976" w:rsidRDefault="00370976">
      <w:pPr>
        <w:rPr>
          <w:rFonts w:ascii="sans-serif" w:hAnsi="sans-serif"/>
          <w:sz w:val="24"/>
          <w:szCs w:val="24"/>
        </w:rPr>
      </w:pPr>
    </w:p>
    <w:p w:rsidR="00370976" w:rsidRDefault="009E664B">
      <w:pPr>
        <w:spacing w:after="0"/>
        <w:contextualSpacing/>
      </w:pPr>
      <w:r>
        <w:rPr>
          <w:rFonts w:ascii="sans-serif" w:hAnsi="sans-serif" w:cs="Arial"/>
          <w:sz w:val="24"/>
          <w:szCs w:val="24"/>
        </w:rPr>
        <w:t>4. La Campaña sera enfocada en</w:t>
      </w:r>
    </w:p>
    <w:p w:rsidR="00370976" w:rsidRDefault="00370976">
      <w:pPr>
        <w:spacing w:after="0"/>
        <w:contextualSpacing/>
        <w:rPr>
          <w:rFonts w:ascii="sans-serif" w:hAnsi="sans-serif" w:cs="Arial"/>
          <w:sz w:val="24"/>
          <w:szCs w:val="24"/>
        </w:rPr>
      </w:pPr>
    </w:p>
    <w:p w:rsidR="00370976" w:rsidRDefault="009E664B">
      <w:pPr>
        <w:spacing w:after="0"/>
        <w:contextualSpacing/>
      </w:pPr>
      <w:r>
        <w:rPr>
          <w:rFonts w:ascii="sans-serif" w:hAnsi="sans-serif" w:cs="Arial"/>
          <w:sz w:val="24"/>
          <w:szCs w:val="24"/>
        </w:rPr>
        <w:t>a) Recolectar dinero puerta a puerta</w:t>
      </w:r>
    </w:p>
    <w:p w:rsidR="00370976" w:rsidRDefault="00370976">
      <w:pPr>
        <w:spacing w:after="0"/>
        <w:contextualSpacing/>
        <w:rPr>
          <w:rFonts w:ascii="sans-serif" w:hAnsi="sans-serif" w:cs="Arial"/>
          <w:sz w:val="24"/>
          <w:szCs w:val="24"/>
        </w:rPr>
      </w:pPr>
    </w:p>
    <w:p w:rsidR="00370976" w:rsidRDefault="009E664B">
      <w:pPr>
        <w:spacing w:after="0"/>
        <w:contextualSpacing/>
      </w:pPr>
      <w:r>
        <w:rPr>
          <w:rFonts w:ascii="sans-serif" w:hAnsi="sans-serif" w:cs="Arial"/>
          <w:sz w:val="24"/>
          <w:szCs w:val="24"/>
        </w:rPr>
        <w:t xml:space="preserve">b) </w:t>
      </w:r>
      <w:r>
        <w:rPr>
          <w:rFonts w:ascii="sans-serif" w:hAnsi="sans-serif" w:cs="Arial"/>
          <w:sz w:val="24"/>
          <w:szCs w:val="24"/>
        </w:rPr>
        <w:t xml:space="preserve">Afiches y material educativo </w:t>
      </w:r>
    </w:p>
    <w:p w:rsidR="00370976" w:rsidRDefault="00370976">
      <w:pPr>
        <w:spacing w:after="0"/>
        <w:contextualSpacing/>
        <w:rPr>
          <w:rFonts w:ascii="sans-serif" w:hAnsi="sans-serif" w:cs="Arial"/>
          <w:sz w:val="24"/>
          <w:szCs w:val="24"/>
        </w:rPr>
      </w:pPr>
    </w:p>
    <w:p w:rsidR="00370976" w:rsidRDefault="009E664B">
      <w:pPr>
        <w:spacing w:after="0"/>
        <w:contextualSpacing/>
      </w:pPr>
      <w:r>
        <w:rPr>
          <w:rFonts w:ascii="sans-serif" w:hAnsi="sans-serif" w:cs="Arial"/>
          <w:sz w:val="24"/>
          <w:szCs w:val="24"/>
        </w:rPr>
        <w:t>c) Juegos didácticos</w:t>
      </w:r>
    </w:p>
    <w:p w:rsidR="00370976" w:rsidRDefault="00370976">
      <w:pPr>
        <w:spacing w:after="0"/>
        <w:contextualSpacing/>
        <w:rPr>
          <w:rFonts w:ascii="sans-serif" w:hAnsi="sans-serif" w:cs="Arial"/>
          <w:sz w:val="24"/>
          <w:szCs w:val="24"/>
        </w:rPr>
      </w:pPr>
    </w:p>
    <w:p w:rsidR="00370976" w:rsidRDefault="009E664B">
      <w:pPr>
        <w:spacing w:after="0"/>
        <w:contextualSpacing/>
      </w:pPr>
      <w:r>
        <w:rPr>
          <w:rFonts w:ascii="sans-serif" w:hAnsi="sans-serif" w:cs="Arial"/>
          <w:sz w:val="24"/>
          <w:szCs w:val="24"/>
        </w:rPr>
        <w:t>d) Ninguna de las anteriores</w:t>
      </w:r>
    </w:p>
    <w:p w:rsidR="00370976" w:rsidRDefault="00370976">
      <w:pPr>
        <w:pStyle w:val="Prrafodelista"/>
        <w:spacing w:after="0"/>
        <w:rPr>
          <w:rFonts w:ascii="Century Gothic" w:hAnsi="Century Gothic" w:cs="Arial"/>
          <w:b/>
        </w:rPr>
      </w:pPr>
    </w:p>
    <w:p w:rsidR="00370976" w:rsidRDefault="00370976">
      <w:pPr>
        <w:rPr>
          <w:rFonts w:ascii="sans-serif" w:hAnsi="sans-serif"/>
          <w:sz w:val="24"/>
          <w:szCs w:val="24"/>
        </w:rPr>
      </w:pPr>
    </w:p>
    <w:p w:rsidR="00370976" w:rsidRDefault="009E664B">
      <w:pPr>
        <w:rPr>
          <w:sz w:val="24"/>
          <w:szCs w:val="24"/>
        </w:rPr>
      </w:pPr>
      <w:r>
        <w:rPr>
          <w:rFonts w:ascii="sans-serif" w:hAnsi="sans-serif"/>
          <w:sz w:val="24"/>
          <w:szCs w:val="24"/>
        </w:rPr>
        <w:t xml:space="preserve">2.- COMPRENSIÓN LECTORA  Lea detenidamente y responda </w:t>
      </w:r>
    </w:p>
    <w:p w:rsidR="00370976" w:rsidRDefault="009E664B">
      <w:pPr>
        <w:rPr>
          <w:rFonts w:ascii="sans-serif" w:hAnsi="sans-serif"/>
        </w:rPr>
      </w:pPr>
      <w:r>
        <w:rPr>
          <w:rFonts w:ascii="sans-serif" w:hAnsi="sans-serif"/>
          <w:noProof/>
          <w:lang w:val="es-ES" w:eastAsia="es-ES"/>
        </w:rPr>
        <w:drawing>
          <wp:anchor distT="0" distB="0" distL="0" distR="0" simplePos="0" relativeHeight="14" behindDoc="0" locked="0" layoutInCell="1" allowOverlap="1">
            <wp:simplePos x="0" y="0"/>
            <wp:positionH relativeFrom="column">
              <wp:posOffset>1772285</wp:posOffset>
            </wp:positionH>
            <wp:positionV relativeFrom="paragraph">
              <wp:posOffset>111760</wp:posOffset>
            </wp:positionV>
            <wp:extent cx="2466975" cy="1847850"/>
            <wp:effectExtent l="0" t="0" r="0" b="0"/>
            <wp:wrapSquare wrapText="largest"/>
            <wp:docPr id="6" name="Imagen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15"/>
                    <pic:cNvPicPr>
                      <a:picLocks noChangeAspect="1" noChangeArrowheads="1"/>
                    </pic:cNvPicPr>
                  </pic:nvPicPr>
                  <pic:blipFill>
                    <a:blip r:embed="rId13"/>
                    <a:stretch>
                      <a:fillRect/>
                    </a:stretch>
                  </pic:blipFill>
                  <pic:spPr bwMode="auto">
                    <a:xfrm>
                      <a:off x="0" y="0"/>
                      <a:ext cx="2466975" cy="1847850"/>
                    </a:xfrm>
                    <a:prstGeom prst="rect">
                      <a:avLst/>
                    </a:prstGeom>
                  </pic:spPr>
                </pic:pic>
              </a:graphicData>
            </a:graphic>
          </wp:anchor>
        </w:drawing>
      </w:r>
    </w:p>
    <w:p w:rsidR="00370976" w:rsidRDefault="00370976">
      <w:pPr>
        <w:rPr>
          <w:rFonts w:ascii="sans-serif" w:hAnsi="sans-serif"/>
        </w:rPr>
      </w:pPr>
    </w:p>
    <w:p w:rsidR="00370976" w:rsidRDefault="00370976">
      <w:pPr>
        <w:rPr>
          <w:rFonts w:ascii="sans-serif" w:hAnsi="sans-serif"/>
        </w:rPr>
      </w:pPr>
    </w:p>
    <w:p w:rsidR="00370976" w:rsidRDefault="00370976">
      <w:pPr>
        <w:rPr>
          <w:u w:val="single"/>
        </w:rPr>
      </w:pPr>
    </w:p>
    <w:p w:rsidR="00370976" w:rsidRDefault="00370976">
      <w:pPr>
        <w:rPr>
          <w:u w:val="single"/>
        </w:rPr>
      </w:pPr>
    </w:p>
    <w:p w:rsidR="00370976" w:rsidRDefault="00370976">
      <w:pPr>
        <w:rPr>
          <w:u w:val="single"/>
        </w:rPr>
      </w:pPr>
    </w:p>
    <w:p w:rsidR="00370976" w:rsidRDefault="00370976">
      <w:pPr>
        <w:rPr>
          <w:u w:val="single"/>
        </w:rPr>
      </w:pPr>
    </w:p>
    <w:p w:rsidR="00370976" w:rsidRDefault="00370976">
      <w:pPr>
        <w:rPr>
          <w:rFonts w:ascii="sans-serif" w:hAnsi="sans-serif"/>
          <w:sz w:val="24"/>
          <w:szCs w:val="24"/>
          <w:u w:val="single"/>
        </w:rPr>
      </w:pPr>
    </w:p>
    <w:p w:rsidR="00370976" w:rsidRDefault="00370976">
      <w:pPr>
        <w:rPr>
          <w:rFonts w:ascii="sans-serif" w:hAnsi="sans-serif"/>
          <w:sz w:val="24"/>
          <w:szCs w:val="24"/>
          <w:u w:val="single"/>
        </w:rPr>
      </w:pPr>
    </w:p>
    <w:p w:rsidR="00370976" w:rsidRDefault="009E664B">
      <w:pPr>
        <w:rPr>
          <w:rFonts w:ascii="sans-serif" w:hAnsi="sans-serif"/>
          <w:sz w:val="24"/>
          <w:szCs w:val="24"/>
        </w:rPr>
      </w:pPr>
      <w:r>
        <w:rPr>
          <w:rFonts w:ascii="sans-serif" w:hAnsi="sans-serif"/>
          <w:sz w:val="24"/>
          <w:szCs w:val="24"/>
        </w:rPr>
        <w:t xml:space="preserve">                                           </w:t>
      </w:r>
      <w:r>
        <w:rPr>
          <w:rFonts w:ascii="sans-serif" w:hAnsi="sans-serif"/>
          <w:sz w:val="24"/>
          <w:szCs w:val="24"/>
          <w:u w:val="single"/>
        </w:rPr>
        <w:t xml:space="preserve">LOS ANIMALES </w:t>
      </w:r>
      <w:r>
        <w:rPr>
          <w:rFonts w:ascii="sans-serif" w:hAnsi="sans-serif"/>
          <w:sz w:val="24"/>
          <w:szCs w:val="24"/>
        </w:rPr>
        <w:t xml:space="preserve">   </w:t>
      </w:r>
    </w:p>
    <w:p w:rsidR="00370976" w:rsidRDefault="009E664B">
      <w:pPr>
        <w:rPr>
          <w:rFonts w:ascii="sans-serif" w:hAnsi="sans-serif"/>
          <w:sz w:val="24"/>
          <w:szCs w:val="24"/>
        </w:rPr>
      </w:pPr>
      <w:r>
        <w:rPr>
          <w:rFonts w:ascii="sans-serif" w:hAnsi="sans-serif"/>
          <w:sz w:val="24"/>
          <w:szCs w:val="24"/>
        </w:rPr>
        <w:t>Un ratón estaba descansando al pie de un árbol.</w:t>
      </w:r>
    </w:p>
    <w:p w:rsidR="00370976" w:rsidRDefault="009E664B">
      <w:pPr>
        <w:rPr>
          <w:rFonts w:ascii="sans-serif" w:hAnsi="sans-serif"/>
          <w:sz w:val="24"/>
          <w:szCs w:val="24"/>
        </w:rPr>
      </w:pPr>
      <w:r>
        <w:rPr>
          <w:rFonts w:ascii="sans-serif" w:hAnsi="sans-serif"/>
          <w:sz w:val="24"/>
          <w:szCs w:val="24"/>
        </w:rPr>
        <w:t>De pronto le cayó una fruta en la cabeza.</w:t>
      </w:r>
    </w:p>
    <w:p w:rsidR="00370976" w:rsidRDefault="009E664B">
      <w:pPr>
        <w:rPr>
          <w:rFonts w:ascii="sans-serif" w:hAnsi="sans-serif"/>
          <w:sz w:val="24"/>
          <w:szCs w:val="24"/>
        </w:rPr>
      </w:pPr>
      <w:r>
        <w:rPr>
          <w:rFonts w:ascii="sans-serif" w:hAnsi="sans-serif"/>
          <w:sz w:val="24"/>
          <w:szCs w:val="24"/>
        </w:rPr>
        <w:t>El ratón salió corriendo, encontró a su amigo el conejo y le dijo:</w:t>
      </w:r>
    </w:p>
    <w:p w:rsidR="00370976" w:rsidRDefault="009E664B">
      <w:pPr>
        <w:rPr>
          <w:rFonts w:ascii="sans-serif" w:hAnsi="sans-serif"/>
          <w:sz w:val="24"/>
          <w:szCs w:val="24"/>
        </w:rPr>
      </w:pPr>
      <w:r>
        <w:rPr>
          <w:rFonts w:ascii="sans-serif" w:hAnsi="sans-serif"/>
          <w:sz w:val="24"/>
          <w:szCs w:val="24"/>
        </w:rPr>
        <w:t>-Allí estaba yo, y me ha caído encima una rama que por poco me mata.</w:t>
      </w:r>
    </w:p>
    <w:p w:rsidR="00370976" w:rsidRDefault="009E664B">
      <w:pPr>
        <w:rPr>
          <w:rFonts w:ascii="sans-serif" w:hAnsi="sans-serif"/>
          <w:sz w:val="24"/>
          <w:szCs w:val="24"/>
        </w:rPr>
      </w:pPr>
      <w:r>
        <w:rPr>
          <w:rFonts w:ascii="sans-serif" w:hAnsi="sans-serif"/>
          <w:sz w:val="24"/>
          <w:szCs w:val="24"/>
        </w:rPr>
        <w:t>El conejo corrió asustado, encontró a la ardilla y le dijo:</w:t>
      </w:r>
    </w:p>
    <w:p w:rsidR="00370976" w:rsidRDefault="009E664B">
      <w:pPr>
        <w:rPr>
          <w:rFonts w:ascii="sans-serif" w:hAnsi="sans-serif"/>
          <w:sz w:val="24"/>
          <w:szCs w:val="24"/>
        </w:rPr>
      </w:pPr>
      <w:r>
        <w:rPr>
          <w:rFonts w:ascii="sans-serif" w:hAnsi="sans-serif"/>
          <w:sz w:val="24"/>
          <w:szCs w:val="24"/>
        </w:rPr>
        <w:t xml:space="preserve">-¡Por allí, hace </w:t>
      </w:r>
      <w:r>
        <w:rPr>
          <w:rFonts w:ascii="sans-serif" w:hAnsi="sans-serif"/>
          <w:sz w:val="24"/>
          <w:szCs w:val="24"/>
        </w:rPr>
        <w:t>un momento, le ha caído al ratón un árbol encima!</w:t>
      </w:r>
    </w:p>
    <w:p w:rsidR="00370976" w:rsidRDefault="00370976">
      <w:pPr>
        <w:pStyle w:val="Sinespaciado"/>
        <w:ind w:firstLine="851"/>
        <w:jc w:val="both"/>
        <w:rPr>
          <w:rFonts w:ascii="Cambria" w:hAnsi="Cambria"/>
          <w:sz w:val="18"/>
          <w:szCs w:val="18"/>
          <w:lang w:eastAsia="es-ES_tradnl"/>
        </w:rPr>
      </w:pPr>
    </w:p>
    <w:p w:rsidR="00370976" w:rsidRDefault="009E664B">
      <w:pPr>
        <w:rPr>
          <w:rFonts w:ascii="sans-serif" w:hAnsi="sans-serif"/>
          <w:sz w:val="24"/>
          <w:szCs w:val="24"/>
        </w:rPr>
      </w:pPr>
      <w:r>
        <w:rPr>
          <w:rFonts w:ascii="sans-serif" w:hAnsi="sans-serif"/>
          <w:sz w:val="24"/>
          <w:szCs w:val="24"/>
        </w:rPr>
        <w:lastRenderedPageBreak/>
        <w:t>La ardilla echó a correr, encontró al cerdito y le dijo:</w:t>
      </w:r>
    </w:p>
    <w:p w:rsidR="00370976" w:rsidRDefault="009E664B">
      <w:pPr>
        <w:rPr>
          <w:rFonts w:ascii="sans-serif" w:hAnsi="sans-serif"/>
          <w:sz w:val="24"/>
          <w:szCs w:val="24"/>
        </w:rPr>
      </w:pPr>
      <w:r>
        <w:rPr>
          <w:rFonts w:ascii="sans-serif" w:hAnsi="sans-serif"/>
          <w:sz w:val="24"/>
          <w:szCs w:val="24"/>
        </w:rPr>
        <w:t>-¡No vayas por allí, que están cayendo rayos y centellas!</w:t>
      </w:r>
    </w:p>
    <w:p w:rsidR="00370976" w:rsidRDefault="009E664B">
      <w:pPr>
        <w:rPr>
          <w:rFonts w:ascii="sans-serif" w:hAnsi="sans-serif"/>
          <w:sz w:val="24"/>
          <w:szCs w:val="24"/>
        </w:rPr>
      </w:pPr>
      <w:r>
        <w:rPr>
          <w:rFonts w:ascii="sans-serif" w:hAnsi="sans-serif"/>
          <w:sz w:val="24"/>
          <w:szCs w:val="24"/>
        </w:rPr>
        <w:t>El cerdito encontró al chivo y le dijo:</w:t>
      </w:r>
    </w:p>
    <w:p w:rsidR="00370976" w:rsidRDefault="009E664B">
      <w:pPr>
        <w:rPr>
          <w:rFonts w:ascii="sans-serif" w:hAnsi="sans-serif"/>
          <w:sz w:val="24"/>
          <w:szCs w:val="24"/>
        </w:rPr>
      </w:pPr>
      <w:r>
        <w:rPr>
          <w:rFonts w:ascii="sans-serif" w:hAnsi="sans-serif"/>
          <w:sz w:val="24"/>
          <w:szCs w:val="24"/>
        </w:rPr>
        <w:t>-¡Corre, corre, que por allí hay un terremoto!</w:t>
      </w:r>
    </w:p>
    <w:p w:rsidR="00370976" w:rsidRDefault="009E664B">
      <w:pPr>
        <w:rPr>
          <w:rFonts w:ascii="sans-serif" w:hAnsi="sans-serif"/>
          <w:sz w:val="24"/>
          <w:szCs w:val="24"/>
        </w:rPr>
      </w:pPr>
      <w:r>
        <w:rPr>
          <w:rFonts w:ascii="sans-serif" w:hAnsi="sans-serif"/>
          <w:sz w:val="24"/>
          <w:szCs w:val="24"/>
        </w:rPr>
        <w:t xml:space="preserve">Y </w:t>
      </w:r>
      <w:r>
        <w:rPr>
          <w:rFonts w:ascii="sans-serif" w:hAnsi="sans-serif"/>
          <w:sz w:val="24"/>
          <w:szCs w:val="24"/>
        </w:rPr>
        <w:t>así, uno tras de otro, todos los animales, asustados, corrieron como locos. Se</w:t>
      </w:r>
    </w:p>
    <w:p w:rsidR="00370976" w:rsidRDefault="009E664B">
      <w:pPr>
        <w:spacing w:after="0"/>
        <w:contextualSpacing/>
        <w:rPr>
          <w:rFonts w:ascii="sans-serif" w:hAnsi="sans-serif" w:cs="Arial"/>
          <w:sz w:val="24"/>
          <w:szCs w:val="24"/>
        </w:rPr>
      </w:pPr>
      <w:r>
        <w:rPr>
          <w:rFonts w:ascii="sans-serif" w:hAnsi="sans-serif" w:cs="Arial"/>
          <w:sz w:val="24"/>
          <w:szCs w:val="24"/>
        </w:rPr>
        <w:t>creían que se hundía el mundo.</w:t>
      </w:r>
    </w:p>
    <w:p w:rsidR="00370976" w:rsidRDefault="00370976">
      <w:pPr>
        <w:pStyle w:val="Prrafodelista"/>
        <w:spacing w:after="0"/>
        <w:rPr>
          <w:rFonts w:ascii="Century Gothic" w:hAnsi="Century Gothic" w:cs="Arial"/>
          <w:b/>
        </w:rPr>
      </w:pPr>
    </w:p>
    <w:p w:rsidR="00370976" w:rsidRDefault="00370976">
      <w:pPr>
        <w:pStyle w:val="Prrafodelista"/>
        <w:spacing w:after="0"/>
        <w:rPr>
          <w:rFonts w:ascii="Century Gothic" w:hAnsi="Century Gothic" w:cs="Arial"/>
          <w:b/>
        </w:rPr>
      </w:pPr>
    </w:p>
    <w:p w:rsidR="00370976" w:rsidRDefault="009E664B">
      <w:pPr>
        <w:spacing w:after="0"/>
      </w:pPr>
      <w:r>
        <w:rPr>
          <w:rFonts w:ascii="Century Gothic" w:hAnsi="Century Gothic" w:cs="Arial"/>
          <w:b/>
        </w:rPr>
        <w:tab/>
      </w:r>
    </w:p>
    <w:p w:rsidR="00370976" w:rsidRDefault="009E664B">
      <w:pPr>
        <w:pStyle w:val="Sinespaciado"/>
        <w:jc w:val="both"/>
      </w:pPr>
      <w:r>
        <w:rPr>
          <w:b/>
          <w:bCs/>
          <w:sz w:val="24"/>
          <w:szCs w:val="24"/>
        </w:rPr>
        <w:t xml:space="preserve">3.- A partir del texto leído y la imagen completa cada cuadro con la descripción física y psicológica del personaje </w:t>
      </w:r>
    </w:p>
    <w:p w:rsidR="00370976" w:rsidRDefault="00370976">
      <w:pPr>
        <w:pStyle w:val="Sinespaciado"/>
        <w:jc w:val="both"/>
        <w:rPr>
          <w:b/>
          <w:bCs/>
          <w:sz w:val="24"/>
          <w:szCs w:val="24"/>
        </w:rPr>
      </w:pPr>
    </w:p>
    <w:p w:rsidR="00370976" w:rsidRDefault="00370976">
      <w:pPr>
        <w:pStyle w:val="Sinespaciado"/>
        <w:jc w:val="both"/>
        <w:rPr>
          <w:b/>
          <w:bCs/>
          <w:sz w:val="24"/>
          <w:szCs w:val="24"/>
        </w:rPr>
      </w:pPr>
    </w:p>
    <w:p w:rsidR="00370976" w:rsidRDefault="00370976">
      <w:pPr>
        <w:pStyle w:val="Sinespaciado"/>
        <w:jc w:val="both"/>
        <w:rPr>
          <w:b/>
          <w:bCs/>
          <w:sz w:val="24"/>
          <w:szCs w:val="24"/>
        </w:rPr>
      </w:pPr>
    </w:p>
    <w:p w:rsidR="00370976" w:rsidRDefault="009E664B">
      <w:pPr>
        <w:pStyle w:val="Sinespaciado"/>
        <w:jc w:val="both"/>
        <w:rPr>
          <w:b/>
          <w:bCs/>
        </w:rPr>
      </w:pPr>
      <w:r>
        <w:rPr>
          <w:b/>
          <w:bCs/>
          <w:noProof/>
          <w:lang w:val="es-ES" w:eastAsia="es-ES"/>
        </w:rPr>
        <mc:AlternateContent>
          <mc:Choice Requires="wpg">
            <w:drawing>
              <wp:anchor distT="0" distB="0" distL="114300" distR="114300" simplePos="0" relativeHeight="10" behindDoc="0" locked="0" layoutInCell="1" allowOverlap="1" wp14:anchorId="61712DEF">
                <wp:simplePos x="0" y="0"/>
                <wp:positionH relativeFrom="column">
                  <wp:posOffset>314325</wp:posOffset>
                </wp:positionH>
                <wp:positionV relativeFrom="paragraph">
                  <wp:posOffset>46990</wp:posOffset>
                </wp:positionV>
                <wp:extent cx="5907405" cy="3078480"/>
                <wp:effectExtent l="0" t="0" r="19050" b="28575"/>
                <wp:wrapNone/>
                <wp:docPr id="7" name="Grupo 16"/>
                <wp:cNvGraphicFramePr/>
                <a:graphic xmlns:a="http://schemas.openxmlformats.org/drawingml/2006/main">
                  <a:graphicData uri="http://schemas.microsoft.com/office/word/2010/wordprocessingGroup">
                    <wpg:wgp>
                      <wpg:cNvGrpSpPr/>
                      <wpg:grpSpPr>
                        <a:xfrm>
                          <a:off x="0" y="0"/>
                          <a:ext cx="5906880" cy="3078000"/>
                          <a:chOff x="0" y="0"/>
                          <a:chExt cx="0" cy="0"/>
                        </a:xfrm>
                      </wpg:grpSpPr>
                      <wpg:grpSp>
                        <wpg:cNvPr id="2" name="Grupo 2"/>
                        <wpg:cNvGrpSpPr/>
                        <wpg:grpSpPr>
                          <a:xfrm>
                            <a:off x="0" y="0"/>
                            <a:ext cx="5906880" cy="3078000"/>
                            <a:chOff x="0" y="0"/>
                            <a:chExt cx="0" cy="0"/>
                          </a:xfrm>
                        </wpg:grpSpPr>
                        <wps:wsp>
                          <wps:cNvPr id="4" name="Rectángulo redondeado 4"/>
                          <wps:cNvSpPr/>
                          <wps:spPr>
                            <a:xfrm>
                              <a:off x="1874520" y="0"/>
                              <a:ext cx="2198880" cy="531360"/>
                            </a:xfrm>
                            <a:prstGeom prst="roundRect">
                              <a:avLst>
                                <a:gd name="adj" fmla="val 16667"/>
                              </a:avLst>
                            </a:prstGeom>
                            <a:ln>
                              <a:round/>
                            </a:ln>
                          </wps:spPr>
                          <wps:style>
                            <a:lnRef idx="2">
                              <a:schemeClr val="accent3">
                                <a:shade val="50000"/>
                              </a:schemeClr>
                            </a:lnRef>
                            <a:fillRef idx="1">
                              <a:schemeClr val="accent3"/>
                            </a:fillRef>
                            <a:effectRef idx="0">
                              <a:schemeClr val="accent3"/>
                            </a:effectRef>
                            <a:fontRef idx="minor"/>
                          </wps:style>
                          <wps:txbx>
                            <w:txbxContent>
                              <w:p w:rsidR="00370976" w:rsidRDefault="009E664B">
                                <w:pPr>
                                  <w:overflowPunct w:val="0"/>
                                  <w:spacing w:after="0" w:line="240" w:lineRule="auto"/>
                                  <w:jc w:val="center"/>
                                </w:pPr>
                                <w:r>
                                  <w:rPr>
                                    <w:rFonts w:ascii="Calibri" w:hAnsi="Calibri" w:cstheme="minorBidi"/>
                                    <w:color w:val="FFFFFF"/>
                                  </w:rPr>
                                  <w:t>CARACTERÍSTICAS DEL</w:t>
                                </w:r>
                                <w:r>
                                  <w:rPr>
                                    <w:rFonts w:ascii="Calibri" w:hAnsi="Calibri" w:cstheme="minorBidi"/>
                                    <w:color w:val="FFFFFF"/>
                                  </w:rPr>
                                  <w:t xml:space="preserve"> PERSONAJE</w:t>
                                </w:r>
                              </w:p>
                            </w:txbxContent>
                          </wps:txbx>
                          <wps:bodyPr lIns="90000" tIns="45000" rIns="90000" bIns="45000" anchor="ctr">
                            <a:noAutofit/>
                          </wps:bodyPr>
                        </wps:wsp>
                        <wps:wsp>
                          <wps:cNvPr id="8" name="Rectángulo redondeado 8"/>
                          <wps:cNvSpPr/>
                          <wps:spPr>
                            <a:xfrm>
                              <a:off x="260280" y="864720"/>
                              <a:ext cx="1475640" cy="340920"/>
                            </a:xfrm>
                            <a:prstGeom prst="roundRect">
                              <a:avLst>
                                <a:gd name="adj" fmla="val 16667"/>
                              </a:avLst>
                            </a:prstGeom>
                            <a:ln>
                              <a:round/>
                            </a:ln>
                          </wps:spPr>
                          <wps:style>
                            <a:lnRef idx="2">
                              <a:schemeClr val="accent4">
                                <a:shade val="50000"/>
                              </a:schemeClr>
                            </a:lnRef>
                            <a:fillRef idx="1">
                              <a:schemeClr val="accent4"/>
                            </a:fillRef>
                            <a:effectRef idx="0">
                              <a:schemeClr val="accent4"/>
                            </a:effectRef>
                            <a:fontRef idx="minor"/>
                          </wps:style>
                          <wps:txbx>
                            <w:txbxContent>
                              <w:p w:rsidR="00370976" w:rsidRDefault="009E664B">
                                <w:pPr>
                                  <w:overflowPunct w:val="0"/>
                                  <w:spacing w:after="0" w:line="240" w:lineRule="auto"/>
                                  <w:jc w:val="center"/>
                                </w:pPr>
                                <w:r>
                                  <w:rPr>
                                    <w:rFonts w:ascii="Calibri" w:hAnsi="Calibri" w:cstheme="minorBidi"/>
                                    <w:color w:val="FFFFFF"/>
                                  </w:rPr>
                                  <w:t xml:space="preserve">FISICAS  </w:t>
                                </w:r>
                              </w:p>
                            </w:txbxContent>
                          </wps:txbx>
                          <wps:bodyPr lIns="90000" tIns="45000" rIns="90000" bIns="45000" anchor="ctr">
                            <a:noAutofit/>
                          </wps:bodyPr>
                        </wps:wsp>
                        <wps:wsp>
                          <wps:cNvPr id="9" name="Rectángulo redondeado 9"/>
                          <wps:cNvSpPr/>
                          <wps:spPr>
                            <a:xfrm>
                              <a:off x="4072320" y="864720"/>
                              <a:ext cx="1475640" cy="340920"/>
                            </a:xfrm>
                            <a:prstGeom prst="roundRect">
                              <a:avLst>
                                <a:gd name="adj" fmla="val 16667"/>
                              </a:avLst>
                            </a:prstGeom>
                            <a:ln>
                              <a:round/>
                            </a:ln>
                          </wps:spPr>
                          <wps:style>
                            <a:lnRef idx="2">
                              <a:schemeClr val="accent5">
                                <a:shade val="50000"/>
                              </a:schemeClr>
                            </a:lnRef>
                            <a:fillRef idx="1">
                              <a:schemeClr val="accent5"/>
                            </a:fillRef>
                            <a:effectRef idx="0">
                              <a:schemeClr val="accent5"/>
                            </a:effectRef>
                            <a:fontRef idx="minor"/>
                          </wps:style>
                          <wps:txbx>
                            <w:txbxContent>
                              <w:p w:rsidR="00370976" w:rsidRDefault="009E664B">
                                <w:pPr>
                                  <w:overflowPunct w:val="0"/>
                                  <w:spacing w:after="0" w:line="240" w:lineRule="auto"/>
                                  <w:jc w:val="center"/>
                                </w:pPr>
                                <w:r>
                                  <w:rPr>
                                    <w:rFonts w:ascii="Calibri" w:hAnsi="Calibri" w:cstheme="minorBidi"/>
                                    <w:color w:val="FFFFFF"/>
                                  </w:rPr>
                                  <w:t xml:space="preserve">PSICOLOGICAS   </w:t>
                                </w:r>
                              </w:p>
                            </w:txbxContent>
                          </wps:txbx>
                          <wps:bodyPr lIns="90000" tIns="45000" rIns="90000" bIns="45000" anchor="ctr">
                            <a:noAutofit/>
                          </wps:bodyPr>
                        </wps:wsp>
                        <wps:wsp>
                          <wps:cNvPr id="10" name="Rectángulo redondeado 10"/>
                          <wps:cNvSpPr/>
                          <wps:spPr>
                            <a:xfrm>
                              <a:off x="0" y="1373040"/>
                              <a:ext cx="2790360" cy="1685880"/>
                            </a:xfrm>
                            <a:prstGeom prst="roundRect">
                              <a:avLst>
                                <a:gd name="adj" fmla="val 16667"/>
                              </a:avLst>
                            </a:prstGeom>
                            <a:ln>
                              <a:round/>
                            </a:ln>
                          </wps:spPr>
                          <wps:style>
                            <a:lnRef idx="2">
                              <a:schemeClr val="accent4"/>
                            </a:lnRef>
                            <a:fillRef idx="1">
                              <a:schemeClr val="lt1"/>
                            </a:fillRef>
                            <a:effectRef idx="0">
                              <a:schemeClr val="accent4"/>
                            </a:effectRef>
                            <a:fontRef idx="minor"/>
                          </wps:style>
                          <wps:bodyPr/>
                        </wps:wsp>
                        <wps:wsp>
                          <wps:cNvPr id="11" name="Rectángulo redondeado 11"/>
                          <wps:cNvSpPr/>
                          <wps:spPr>
                            <a:xfrm>
                              <a:off x="3097440" y="1391760"/>
                              <a:ext cx="2809080" cy="1685880"/>
                            </a:xfrm>
                            <a:prstGeom prst="roundRect">
                              <a:avLst>
                                <a:gd name="adj" fmla="val 16667"/>
                              </a:avLst>
                            </a:prstGeom>
                            <a:ln>
                              <a:round/>
                            </a:ln>
                          </wps:spPr>
                          <wps:style>
                            <a:lnRef idx="2">
                              <a:schemeClr val="accent5"/>
                            </a:lnRef>
                            <a:fillRef idx="1">
                              <a:schemeClr val="lt1"/>
                            </a:fillRef>
                            <a:effectRef idx="0">
                              <a:schemeClr val="accent5"/>
                            </a:effectRef>
                            <a:fontRef idx="minor"/>
                          </wps:style>
                          <wps:txbx>
                            <w:txbxContent>
                              <w:p w:rsidR="00370976" w:rsidRDefault="009E664B">
                                <w:pPr>
                                  <w:overflowPunct w:val="0"/>
                                  <w:spacing w:after="0" w:line="240" w:lineRule="auto"/>
                                  <w:jc w:val="both"/>
                                </w:pPr>
                                <w:r>
                                  <w:rPr>
                                    <w:rFonts w:ascii="Calibri" w:hAnsi="Calibri" w:cstheme="minorBidi"/>
                                    <w:color w:val="000000"/>
                                  </w:rPr>
                                  <w:t xml:space="preserve"> </w:t>
                                </w:r>
                              </w:p>
                            </w:txbxContent>
                          </wps:txbx>
                          <wps:bodyPr lIns="90000" tIns="45000" rIns="90000" bIns="45000" anchor="ctr">
                            <a:noAutofit/>
                          </wps:bodyPr>
                        </wps:wsp>
                      </wpg:grpSp>
                      <wps:wsp>
                        <wps:cNvPr id="12" name="Conector recto 12"/>
                        <wps:cNvCnPr/>
                        <wps:spPr>
                          <a:xfrm>
                            <a:off x="932760" y="685800"/>
                            <a:ext cx="3852000" cy="720"/>
                          </a:xfrm>
                          <a:prstGeom prst="line">
                            <a:avLst/>
                          </a:prstGeom>
                          <a:ln w="3240">
                            <a:round/>
                          </a:ln>
                        </wps:spPr>
                        <wps:style>
                          <a:lnRef idx="1">
                            <a:schemeClr val="dk1"/>
                          </a:lnRef>
                          <a:fillRef idx="0">
                            <a:schemeClr val="dk1"/>
                          </a:fillRef>
                          <a:effectRef idx="0">
                            <a:schemeClr val="dk1"/>
                          </a:effectRef>
                          <a:fontRef idx="minor"/>
                        </wps:style>
                        <wps:bodyPr/>
                      </wps:wsp>
                      <wps:wsp>
                        <wps:cNvPr id="13" name="Conector recto 13"/>
                        <wps:cNvCnPr/>
                        <wps:spPr>
                          <a:xfrm>
                            <a:off x="2935080" y="533520"/>
                            <a:ext cx="720" cy="152280"/>
                          </a:xfrm>
                          <a:prstGeom prst="line">
                            <a:avLst/>
                          </a:prstGeom>
                          <a:ln>
                            <a:round/>
                          </a:ln>
                        </wps:spPr>
                        <wps:style>
                          <a:lnRef idx="1">
                            <a:schemeClr val="dk1"/>
                          </a:lnRef>
                          <a:fillRef idx="0">
                            <a:schemeClr val="dk1"/>
                          </a:fillRef>
                          <a:effectRef idx="0">
                            <a:schemeClr val="dk1"/>
                          </a:effectRef>
                          <a:fontRef idx="minor"/>
                        </wps:style>
                        <wps:bodyPr/>
                      </wps:wsp>
                      <wps:wsp>
                        <wps:cNvPr id="14" name="Forma libre 14"/>
                        <wps:cNvSpPr/>
                        <wps:spPr>
                          <a:xfrm>
                            <a:off x="933480" y="685800"/>
                            <a:ext cx="720" cy="17712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wps:wsp>
                        <wps:cNvPr id="15" name="Forma libre 15"/>
                        <wps:cNvSpPr/>
                        <wps:spPr>
                          <a:xfrm>
                            <a:off x="4784760" y="685800"/>
                            <a:ext cx="720" cy="145440"/>
                          </a:xfrm>
                          <a:custGeom>
                            <a:avLst/>
                            <a:gdLst/>
                            <a:ahLst/>
                            <a:cxnLst/>
                            <a:rect l="l" t="t" r="r" b="b"/>
                            <a:pathLst>
                              <a:path w="21600" h="21600">
                                <a:moveTo>
                                  <a:pt x="0" y="0"/>
                                </a:moveTo>
                                <a:lnTo>
                                  <a:pt x="21600" y="21600"/>
                                </a:lnTo>
                              </a:path>
                            </a:pathLst>
                          </a:custGeom>
                          <a:noFill/>
                          <a:ln>
                            <a:round/>
                            <a:tailEnd type="triangle" w="med" len="med"/>
                          </a:ln>
                        </wps:spPr>
                        <wps:style>
                          <a:lnRef idx="1">
                            <a:schemeClr val="dk1"/>
                          </a:lnRef>
                          <a:fillRef idx="0">
                            <a:schemeClr val="dk1"/>
                          </a:fillRef>
                          <a:effectRef idx="0">
                            <a:schemeClr val="dk1"/>
                          </a:effectRef>
                          <a:fontRef idx="minor"/>
                        </wps:style>
                        <wps:bodyPr/>
                      </wps:wsp>
                    </wpg:wgp>
                  </a:graphicData>
                </a:graphic>
              </wp:anchor>
            </w:drawing>
          </mc:Choice>
          <mc:Fallback>
            <w:pict>
              <v:group w14:anchorId="61712DEF" id="Grupo 16" o:spid="_x0000_s1028" style="position:absolute;left:0;text-align:left;margin-left:24.75pt;margin-top:3.7pt;width:465.15pt;height:242.4pt;z-index:1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">
                <v:group id="Grupo 2" o:spid="_x0000_s1029" style="position:absolute;width:5906880;height:3078000" coordsize="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Rectángulo redondeado 4" o:spid="_x0000_s1030" style="position:absolute;left:1874520;width:2198880;height:5313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EucMA&#10;AADaAAAADwAAAGRycy9kb3ducmV2LnhtbESPQWvCQBSE7wX/w/IEL0U3WpEQXUUEQUsv1eL5mX0m&#10;wd23Ibsmsb++Wyj0OMzMN8xq01sjWmp85VjBdJKAIM6drrhQ8HXej1MQPiBrNI5JwZM8bNaDlxVm&#10;2nX8Se0pFCJC2GeooAyhzqT0eUkW/cTVxNG7ucZiiLIppG6wi3Br5CxJFtJixXGhxJp2JeX308Mq&#10;KC6VMW9ter5+v6Yf/bF7l/V8odRo2G+XIAL14T/81z5oBXP4vRJv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dEucMAAADaAAAADwAAAAAAAAAAAAAAAACYAgAAZHJzL2Rv&#10;d25yZXYueG1sUEsFBgAAAAAEAAQA9QAAAIgDAAAAAA==&#10;" fillcolor="#9bbb59 [3206]" strokecolor="#4e6128 [1606]" strokeweight="2pt">
                    <v:textbox inset="2.5mm,1.25mm,2.5mm,1.25mm">
                      <w:txbxContent>
                        <w:p w:rsidR="00370976" w:rsidRDefault="009E664B">
                          <w:pPr>
                            <w:overflowPunct w:val="0"/>
                            <w:spacing w:after="0" w:line="240" w:lineRule="auto"/>
                            <w:jc w:val="center"/>
                          </w:pPr>
                          <w:r>
                            <w:rPr>
                              <w:rFonts w:ascii="Calibri" w:hAnsi="Calibri" w:cstheme="minorBidi"/>
                              <w:color w:val="FFFFFF"/>
                            </w:rPr>
                            <w:t>CARACTERÍSTICAS DEL</w:t>
                          </w:r>
                          <w:r>
                            <w:rPr>
                              <w:rFonts w:ascii="Calibri" w:hAnsi="Calibri" w:cstheme="minorBidi"/>
                              <w:color w:val="FFFFFF"/>
                            </w:rPr>
                            <w:t xml:space="preserve"> PERSONAJE</w:t>
                          </w:r>
                        </w:p>
                      </w:txbxContent>
                    </v:textbox>
                  </v:roundrect>
                  <v:roundrect id="Rectángulo redondeado 8" o:spid="_x0000_s1031" style="position:absolute;left:260280;top:864720;width:1475640;height:340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T8r8A&#10;AADaAAAADwAAAGRycy9kb3ducmV2LnhtbERPTYvCMBC9C/6HMMLeNFXYRatRRBDclT20iuehGdtq&#10;M6lJ1PrvN4cFj4/3vVh1phEPcr62rGA8SkAQF1bXXCo4HrbDKQgfkDU2lknBizyslv3eAlNtn5zR&#10;Iw+liCHsU1RQhdCmUvqiIoN+ZFviyJ2tMxgidKXUDp8x3DRykiRf0mDNsaHCljYVFdf8bhScbm6f&#10;j2eX80/+u1vbps3u35+ZUh+Dbj0HEagLb/G/e6cVxK3xSrwBcv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pNPyvwAAANoAAAAPAAAAAAAAAAAAAAAAAJgCAABkcnMvZG93bnJl&#10;di54bWxQSwUGAAAAAAQABAD1AAAAhAMAAAAA&#10;" fillcolor="#8064a2 [3207]" strokecolor="#3f3151 [1607]" strokeweight="2pt">
                    <v:textbox inset="2.5mm,1.25mm,2.5mm,1.25mm">
                      <w:txbxContent>
                        <w:p w:rsidR="00370976" w:rsidRDefault="009E664B">
                          <w:pPr>
                            <w:overflowPunct w:val="0"/>
                            <w:spacing w:after="0" w:line="240" w:lineRule="auto"/>
                            <w:jc w:val="center"/>
                          </w:pPr>
                          <w:r>
                            <w:rPr>
                              <w:rFonts w:ascii="Calibri" w:hAnsi="Calibri" w:cstheme="minorBidi"/>
                              <w:color w:val="FFFFFF"/>
                            </w:rPr>
                            <w:t xml:space="preserve">FISICAS  </w:t>
                          </w:r>
                        </w:p>
                      </w:txbxContent>
                    </v:textbox>
                  </v:roundrect>
                  <v:roundrect id="Rectángulo redondeado 9" o:spid="_x0000_s1032" style="position:absolute;left:4072320;top:864720;width:1475640;height:3409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Gc78EA&#10;AADaAAAADwAAAGRycy9kb3ducmV2LnhtbESPS4vCQBCE7wv+h6EFbzpRUDTrKL7Xo49l99pm2iSY&#10;6QmZ0cR/vyMIeyyq6itqOm9MIR5Uudyygn4vAkGcWJ1zquD7vO2OQTiPrLGwTAqe5GA+a31MMda2&#10;5iM9Tj4VAcIuRgWZ92UspUsyMuh6tiQO3tVWBn2QVSp1hXWAm0IOomgkDeYcFjIsaZVRcjvdjQK5&#10;eRr61duxvuTDxde63i0PzY9SnXaz+AThqfH/4Xd7rxVM4HUl3A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ZRnO/BAAAA2gAAAA8AAAAAAAAAAAAAAAAAmAIAAGRycy9kb3du&#10;cmV2LnhtbFBLBQYAAAAABAAEAPUAAACGAwAAAAA=&#10;" fillcolor="#4bacc6 [3208]" strokecolor="#205867 [1608]" strokeweight="2pt">
                    <v:textbox inset="2.5mm,1.25mm,2.5mm,1.25mm">
                      <w:txbxContent>
                        <w:p w:rsidR="00370976" w:rsidRDefault="009E664B">
                          <w:pPr>
                            <w:overflowPunct w:val="0"/>
                            <w:spacing w:after="0" w:line="240" w:lineRule="auto"/>
                            <w:jc w:val="center"/>
                          </w:pPr>
                          <w:r>
                            <w:rPr>
                              <w:rFonts w:ascii="Calibri" w:hAnsi="Calibri" w:cstheme="minorBidi"/>
                              <w:color w:val="FFFFFF"/>
                            </w:rPr>
                            <w:t xml:space="preserve">PSICOLOGICAS   </w:t>
                          </w:r>
                        </w:p>
                      </w:txbxContent>
                    </v:textbox>
                  </v:roundrect>
                  <v:roundrect id="Rectángulo redondeado 10" o:spid="_x0000_s1033" style="position:absolute;top:1373040;width:2790360;height:1685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FsUcQA&#10;AADbAAAADwAAAGRycy9kb3ducmV2LnhtbESPQYvCQAyF74L/YYiwN53qQaQ6ikjFXRYE3b14i53Y&#10;FjuZ0hlr/ffmsLC3hPfy3pfVpne16qgNlWcD00kCijj3tuLCwO/PfrwAFSKyxdozGXhRgM16OFhh&#10;av2TT9SdY6EkhEOKBsoYm1TrkJfkMEx8QyzazbcOo6xtoW2LTwl3tZ4lyVw7rFgaSmxoV1J+Pz+c&#10;gWz7yq72+zG/ZMfF6Rq7Q5F/HYz5GPXbJahIffw3/11/WsEXevlFBtDr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BbFHEAAAA2wAAAA8AAAAAAAAAAAAAAAAAmAIAAGRycy9k&#10;b3ducmV2LnhtbFBLBQYAAAAABAAEAPUAAACJAwAAAAA=&#10;" fillcolor="white [3201]" strokecolor="#8064a2 [3207]" strokeweight="2pt"/>
                  <v:roundrect id="Rectángulo redondeado 11" o:spid="_x0000_s1034" style="position:absolute;left:3097440;top:1391760;width:2809080;height:16858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nDb0A&#10;AADbAAAADwAAAGRycy9kb3ducmV2LnhtbERP3QoBQRS+V95hOsods1yIZUhESMrPA5x2jt3Nzplt&#10;Z7A8vVHK3fn6fs9kVptCPKhyuWUFvW4EgjixOudUweW86gxBOI+ssbBMCl7kYDZtNiYYa/vkIz1O&#10;PhUhhF2MCjLvy1hKl2Rk0HVtSRy4q60M+gCrVOoKnyHcFLIfRQNpMOfQkGFJi4yS2+luFBykXdUj&#10;5Gi7Xr7z3fXgRrfjXql2q56PQXiq/V/8c290mN+D7y/hADn9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4+nDb0AAADbAAAADwAAAAAAAAAAAAAAAACYAgAAZHJzL2Rvd25yZXYu&#10;eG1sUEsFBgAAAAAEAAQA9QAAAIIDAAAAAA==&#10;" fillcolor="white [3201]" strokecolor="#4bacc6 [3208]" strokeweight="2pt">
                    <v:textbox inset="2.5mm,1.25mm,2.5mm,1.25mm">
                      <w:txbxContent>
                        <w:p w:rsidR="00370976" w:rsidRDefault="009E664B">
                          <w:pPr>
                            <w:overflowPunct w:val="0"/>
                            <w:spacing w:after="0" w:line="240" w:lineRule="auto"/>
                            <w:jc w:val="both"/>
                          </w:pPr>
                          <w:r>
                            <w:rPr>
                              <w:rFonts w:ascii="Calibri" w:hAnsi="Calibri" w:cstheme="minorBidi"/>
                              <w:color w:val="000000"/>
                            </w:rPr>
                            <w:t xml:space="preserve"> </w:t>
                          </w:r>
                        </w:p>
                      </w:txbxContent>
                    </v:textbox>
                  </v:roundrect>
                </v:group>
                <v:line id="Conector recto 12" o:spid="_x0000_s1035" style="position:absolute;visibility:visible;mso-wrap-style:square" from="932760,685800" to="4784760,686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E7mL8AAADbAAAADwAAAGRycy9kb3ducmV2LnhtbERPTYvCMBC9C/sfwix401RBka5RdlcW&#10;PChoXe9DMqbFZlKaqPXfG0HwNo/3OfNl52pxpTZUnhWMhhkIYu1NxVbB/+FvMAMRIrLB2jMpuFOA&#10;5eKjN8fc+Bvv6VpEK1IIhxwVlDE2uZRBl+QwDH1DnLiTbx3GBFsrTYu3FO5qOc6yqXRYcWoosaHf&#10;kvS5uDgFx+3xZ39w1WSzW+lRYdf6Yldaqf5n9/0FIlIX3+KXe23S/DE8f0kHyM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RE7mL8AAADbAAAADwAAAAAAAAAAAAAAAACh&#10;AgAAZHJzL2Rvd25yZXYueG1sUEsFBgAAAAAEAAQA+QAAAI0DAAAAAA==&#10;" strokecolor="black [3040]" strokeweight=".09mm"/>
                <v:line id="Conector recto 13" o:spid="_x0000_s1036" style="position:absolute;visibility:visible;mso-wrap-style:square" from="2935080,533520" to="2935800,685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strokecolor="black [3040]"/>
                <v:polyline id="Forma libre 14" o:spid="_x0000_s1037" style="position:absolute;visibility:visible;mso-wrap-style:square;v-text-anchor:top" points="933480,685800,955080,7074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s06MEA&#10;AADbAAAADwAAAGRycy9kb3ducmV2LnhtbERPS4vCMBC+C/6HMAt7EU19sKvVKCIK655cH/ehGZuy&#10;zaQ02Vr/vVkQvM3H95zFqrWlaKj2hWMFw0ECgjhzuuBcwfm0609B+ICssXRMCu7kYbXsdhaYanfj&#10;H2qOIRcxhH2KCkwIVSqlzwxZ9ANXEUfu6mqLIcI6l7rGWwy3pRwlyYe0WHBsMFjRxlD2e/yzCq6X&#10;u/nUzWxbjnujA7oGz4f9t1Lvb+16DiJQG17ip/tLx/kT+P8lHi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rNOjBAAAA2wAAAA8AAAAAAAAAAAAAAAAAmAIAAGRycy9kb3du&#10;cmV2LnhtbFBLBQYAAAAABAAEAPUAAACGAwAAAAA=&#10;" filled="f" strokecolor="black [3040]">
                  <v:stroke endarrow="block"/>
                  <v:path arrowok="t"/>
                </v:polyline>
                <v:polyline id="Forma libre 15" o:spid="_x0000_s1038" style="position:absolute;visibility:visible;mso-wrap-style:square;v-text-anchor:top" points="4784760,685800,4806360,707400"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eRc8EA&#10;AADbAAAADwAAAGRycy9kb3ducmV2LnhtbERPS4vCMBC+C/6HMAt7EU1V3NVqFBGFdU+uj/vQjE3Z&#10;ZlKabK3/3iwI3ubje85i1dpSNFT7wrGC4SABQZw5XXCu4Hza9acgfEDWWDomBXfysFp2OwtMtbvx&#10;DzXHkIsYwj5FBSaEKpXSZ4Ys+oGriCN3dbXFEGGdS13jLYbbUo6S5ENaLDg2GKxoYyj7Pf5ZBdfL&#10;3XzqZrYtx73RAV2D58P+W6n3t3Y9BxGoDS/x0/2l4/wJ/P8SD5D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nkXPBAAAA2wAAAA8AAAAAAAAAAAAAAAAAmAIAAGRycy9kb3du&#10;cmV2LnhtbFBLBQYAAAAABAAEAPUAAACGAwAAAAA=&#10;" filled="f" strokecolor="black [3040]">
                  <v:stroke endarrow="block"/>
                  <v:path arrowok="t"/>
                </v:polyline>
              </v:group>
            </w:pict>
          </mc:Fallback>
        </mc:AlternateContent>
      </w: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Sinespaciado"/>
        <w:jc w:val="both"/>
        <w:rPr>
          <w:b/>
          <w:bCs/>
        </w:rPr>
      </w:pPr>
    </w:p>
    <w:p w:rsidR="00370976" w:rsidRDefault="00370976">
      <w:pPr>
        <w:pStyle w:val="Prrafodelista"/>
        <w:spacing w:after="0" w:line="240" w:lineRule="auto"/>
        <w:ind w:left="0"/>
        <w:rPr>
          <w:rFonts w:ascii="Century Gothic" w:hAnsi="Century Gothic" w:cs="Arial"/>
          <w:b/>
          <w:sz w:val="20"/>
          <w:szCs w:val="20"/>
          <w:lang w:val="es-ES"/>
        </w:rPr>
      </w:pPr>
    </w:p>
    <w:p w:rsidR="00370976" w:rsidRDefault="00370976">
      <w:pPr>
        <w:spacing w:line="240" w:lineRule="auto"/>
        <w:rPr>
          <w:rFonts w:ascii="Arial" w:hAnsi="Arial" w:cs="Arial"/>
          <w:b/>
        </w:rPr>
      </w:pPr>
    </w:p>
    <w:p w:rsidR="00370976" w:rsidRDefault="00370976">
      <w:pPr>
        <w:spacing w:line="240" w:lineRule="auto"/>
        <w:rPr>
          <w:rFonts w:ascii="Arial" w:hAnsi="Arial" w:cs="Arial"/>
          <w:b/>
        </w:rPr>
      </w:pPr>
    </w:p>
    <w:p w:rsidR="00370976" w:rsidRDefault="00370976">
      <w:pPr>
        <w:spacing w:line="240" w:lineRule="auto"/>
        <w:rPr>
          <w:rFonts w:ascii="Arial" w:hAnsi="Arial" w:cs="Arial"/>
          <w:b/>
        </w:rPr>
      </w:pPr>
    </w:p>
    <w:p w:rsidR="00370976" w:rsidRDefault="009E664B">
      <w:pPr>
        <w:pStyle w:val="Prrafodelista"/>
        <w:ind w:left="0"/>
      </w:pPr>
      <w:r>
        <w:rPr>
          <w:rFonts w:ascii="Arial" w:hAnsi="Arial" w:cs="Arial"/>
          <w:b/>
        </w:rPr>
        <w:t xml:space="preserve">4.- Lectura domiciliaria “La momia del Salar” ” </w:t>
      </w:r>
    </w:p>
    <w:p w:rsidR="00370976" w:rsidRDefault="00370976">
      <w:pPr>
        <w:pStyle w:val="Prrafodelista"/>
        <w:rPr>
          <w:rFonts w:ascii="Arial" w:hAnsi="Arial" w:cs="Arial"/>
          <w:b/>
        </w:rPr>
      </w:pPr>
    </w:p>
    <w:p w:rsidR="00370976" w:rsidRDefault="009E664B">
      <w:pPr>
        <w:pStyle w:val="Prrafodelista"/>
      </w:pPr>
      <w:r>
        <w:rPr>
          <w:rFonts w:ascii="Arial" w:hAnsi="Arial" w:cs="Arial"/>
          <w:b/>
        </w:rPr>
        <w:t>Marca con una x la alternativa correcta según corresponda.</w:t>
      </w:r>
    </w:p>
    <w:p w:rsidR="00370976" w:rsidRDefault="00370976">
      <w:pPr>
        <w:spacing w:line="240" w:lineRule="auto"/>
        <w:rPr>
          <w:rFonts w:ascii="Arial" w:hAnsi="Arial" w:cs="Arial"/>
          <w:b/>
        </w:rPr>
      </w:pPr>
    </w:p>
    <w:p w:rsidR="00370976" w:rsidRDefault="009E664B">
      <w:r>
        <w:rPr>
          <w:rFonts w:ascii="aakar" w:hAnsi="aakar"/>
        </w:rPr>
        <w:t>1) El nombre de la momia es:</w:t>
      </w:r>
    </w:p>
    <w:p w:rsidR="00370976" w:rsidRDefault="009E664B">
      <w:r>
        <w:rPr>
          <w:rFonts w:ascii="aakar" w:hAnsi="aakar"/>
        </w:rPr>
        <w:t>A) Malca Malca.</w:t>
      </w:r>
    </w:p>
    <w:p w:rsidR="00370976" w:rsidRDefault="009E664B">
      <w:r>
        <w:rPr>
          <w:rFonts w:ascii="aakar" w:hAnsi="aakar"/>
        </w:rPr>
        <w:t>B) Anca Macapac.</w:t>
      </w:r>
    </w:p>
    <w:p w:rsidR="00370976" w:rsidRDefault="009E664B">
      <w:r>
        <w:rPr>
          <w:rFonts w:ascii="aakar" w:hAnsi="aakar"/>
        </w:rPr>
        <w:lastRenderedPageBreak/>
        <w:t>C) Anca Anca.</w:t>
      </w:r>
    </w:p>
    <w:p w:rsidR="00370976" w:rsidRDefault="009E664B">
      <w:r>
        <w:rPr>
          <w:rFonts w:ascii="aakar" w:hAnsi="aakar"/>
        </w:rPr>
        <w:t>D) Macapac Macapac.</w:t>
      </w:r>
    </w:p>
    <w:p w:rsidR="00370976" w:rsidRDefault="00370976">
      <w:pPr>
        <w:rPr>
          <w:rFonts w:ascii="aakar" w:hAnsi="aakar"/>
        </w:rPr>
      </w:pPr>
    </w:p>
    <w:p w:rsidR="00370976" w:rsidRDefault="009E664B">
      <w:r>
        <w:rPr>
          <w:rFonts w:ascii="aakar" w:hAnsi="aakar"/>
        </w:rPr>
        <w:t>2) El abuelo de Ramón era:</w:t>
      </w:r>
    </w:p>
    <w:p w:rsidR="00370976" w:rsidRDefault="009E664B">
      <w:r>
        <w:rPr>
          <w:rFonts w:ascii="aakar" w:hAnsi="aakar"/>
        </w:rPr>
        <w:t>A) Un chaman.</w:t>
      </w:r>
    </w:p>
    <w:p w:rsidR="00370976" w:rsidRDefault="009E664B">
      <w:r>
        <w:rPr>
          <w:rFonts w:ascii="aakar" w:hAnsi="aakar"/>
        </w:rPr>
        <w:t>B) Un tata abuelo.</w:t>
      </w:r>
    </w:p>
    <w:p w:rsidR="00370976" w:rsidRDefault="009E664B">
      <w:r>
        <w:rPr>
          <w:rFonts w:ascii="aakar" w:hAnsi="aakar"/>
        </w:rPr>
        <w:t>C) Un espíritu protectorD) Todas las anteriores.</w:t>
      </w:r>
    </w:p>
    <w:p w:rsidR="00370976" w:rsidRDefault="009E664B">
      <w:pPr>
        <w:rPr>
          <w:rFonts w:ascii="aakar" w:hAnsi="aakar"/>
        </w:rPr>
      </w:pPr>
      <w:r>
        <w:rPr>
          <w:rFonts w:ascii="aakar" w:hAnsi="aakar"/>
        </w:rPr>
        <w:t>D)  Todas las anteriores</w:t>
      </w:r>
    </w:p>
    <w:p w:rsidR="00370976" w:rsidRDefault="00370976">
      <w:pPr>
        <w:rPr>
          <w:rFonts w:ascii="aakar" w:hAnsi="aakar"/>
        </w:rPr>
      </w:pPr>
    </w:p>
    <w:p w:rsidR="00370976" w:rsidRDefault="009E664B">
      <w:r>
        <w:rPr>
          <w:rFonts w:ascii="aakar" w:hAnsi="aakar"/>
        </w:rPr>
        <w:t>3) El Huaco que Ramón muestra a Tristán es:</w:t>
      </w:r>
    </w:p>
    <w:p w:rsidR="00370976" w:rsidRDefault="009E664B">
      <w:r>
        <w:rPr>
          <w:rFonts w:ascii="aakar" w:hAnsi="aakar"/>
        </w:rPr>
        <w:t>A) Un espejo con dibujos culturales.</w:t>
      </w:r>
    </w:p>
    <w:p w:rsidR="00370976" w:rsidRDefault="009E664B">
      <w:r>
        <w:rPr>
          <w:rFonts w:ascii="aakar" w:hAnsi="aakar"/>
        </w:rPr>
        <w:t>B) Un plato proveni</w:t>
      </w:r>
      <w:r>
        <w:rPr>
          <w:rFonts w:ascii="aakar" w:hAnsi="aakar"/>
        </w:rPr>
        <w:t>ente de pueblos originarios.</w:t>
      </w:r>
    </w:p>
    <w:p w:rsidR="00370976" w:rsidRDefault="009E664B">
      <w:r>
        <w:rPr>
          <w:rFonts w:ascii="aakar" w:hAnsi="aakar"/>
        </w:rPr>
        <w:t>C) Se asemeja a un jarro de cerámica con dibujos.</w:t>
      </w:r>
    </w:p>
    <w:p w:rsidR="00370976" w:rsidRDefault="009E664B">
      <w:pPr>
        <w:spacing w:after="0"/>
        <w:jc w:val="both"/>
        <w:rPr>
          <w:rFonts w:ascii="Century Gothic" w:hAnsi="Century Gothic" w:cs="Arial"/>
          <w:b/>
          <w:szCs w:val="20"/>
        </w:rPr>
      </w:pPr>
      <w:r>
        <w:rPr>
          <w:rFonts w:ascii="aakar" w:hAnsi="aakar" w:cs="Arial"/>
          <w:b/>
          <w:szCs w:val="20"/>
        </w:rPr>
        <w:t xml:space="preserve">D) </w:t>
      </w:r>
      <w:r>
        <w:rPr>
          <w:rFonts w:ascii="aakar" w:hAnsi="aakar" w:cs="Arial"/>
          <w:szCs w:val="20"/>
        </w:rPr>
        <w:t>Una ropa de pueblos originarios</w:t>
      </w:r>
    </w:p>
    <w:p w:rsidR="00370976" w:rsidRDefault="00370976">
      <w:pPr>
        <w:spacing w:after="0"/>
        <w:jc w:val="both"/>
        <w:rPr>
          <w:rFonts w:ascii="Century Gothic" w:hAnsi="Century Gothic" w:cs="Arial"/>
          <w:b/>
          <w:szCs w:val="20"/>
        </w:rPr>
      </w:pPr>
    </w:p>
    <w:p w:rsidR="00370976" w:rsidRDefault="00370976">
      <w:pPr>
        <w:spacing w:after="0"/>
        <w:jc w:val="both"/>
        <w:rPr>
          <w:rFonts w:ascii="Century Gothic" w:hAnsi="Century Gothic" w:cs="Arial"/>
          <w:b/>
          <w:szCs w:val="20"/>
        </w:rPr>
      </w:pPr>
    </w:p>
    <w:p w:rsidR="00370976" w:rsidRDefault="009E664B">
      <w:r>
        <w:rPr>
          <w:rFonts w:ascii="aakar" w:hAnsi="aakar"/>
        </w:rPr>
        <w:t xml:space="preserve"> </w:t>
      </w:r>
    </w:p>
    <w:p w:rsidR="00370976" w:rsidRDefault="009E664B">
      <w:r>
        <w:rPr>
          <w:rFonts w:ascii="aakar" w:hAnsi="aakar"/>
        </w:rPr>
        <w:t>4) Al final del libro, se entiende que Tristán:</w:t>
      </w:r>
    </w:p>
    <w:p w:rsidR="00370976" w:rsidRDefault="009E664B">
      <w:r>
        <w:rPr>
          <w:rFonts w:ascii="aakar" w:hAnsi="aakar"/>
        </w:rPr>
        <w:t>A) Se volvió el heredero y protector del cementerio.</w:t>
      </w:r>
    </w:p>
    <w:p w:rsidR="00370976" w:rsidRDefault="009E664B">
      <w:r>
        <w:rPr>
          <w:rFonts w:ascii="aakar" w:hAnsi="aakar"/>
        </w:rPr>
        <w:t>B) Se despareció y robo la momia.</w:t>
      </w:r>
    </w:p>
    <w:p w:rsidR="00370976" w:rsidRDefault="009E664B">
      <w:r>
        <w:rPr>
          <w:rFonts w:ascii="aakar" w:hAnsi="aakar"/>
        </w:rPr>
        <w:t xml:space="preserve">C) </w:t>
      </w:r>
      <w:r>
        <w:rPr>
          <w:rFonts w:ascii="aakar" w:hAnsi="aakar"/>
        </w:rPr>
        <w:t>Se dedico a solo andar en moto.</w:t>
      </w:r>
    </w:p>
    <w:p w:rsidR="00370976" w:rsidRDefault="009E664B">
      <w:r>
        <w:rPr>
          <w:rFonts w:ascii="aakar" w:hAnsi="aakar"/>
        </w:rPr>
        <w:t>D) Se volvió loco.</w:t>
      </w:r>
    </w:p>
    <w:p w:rsidR="00370976" w:rsidRDefault="00370976">
      <w:pPr>
        <w:rPr>
          <w:rFonts w:ascii="aakar" w:hAnsi="aakar"/>
        </w:rPr>
      </w:pPr>
    </w:p>
    <w:p w:rsidR="00370976" w:rsidRDefault="009E664B">
      <w:r>
        <w:rPr>
          <w:rFonts w:ascii="aakar" w:hAnsi="aakar"/>
        </w:rPr>
        <w:t>5) El o los temas principales que trata el libro:</w:t>
      </w:r>
    </w:p>
    <w:p w:rsidR="00370976" w:rsidRDefault="009E664B">
      <w:pPr>
        <w:rPr>
          <w:sz w:val="24"/>
          <w:szCs w:val="24"/>
        </w:rPr>
      </w:pPr>
      <w:r>
        <w:rPr>
          <w:rFonts w:ascii="aakar" w:hAnsi="aakar"/>
          <w:sz w:val="24"/>
          <w:szCs w:val="24"/>
        </w:rPr>
        <w:t>A) Conocimiento y respeto de las culturas diferentes.</w:t>
      </w:r>
    </w:p>
    <w:p w:rsidR="00370976" w:rsidRDefault="009E664B">
      <w:r>
        <w:rPr>
          <w:rFonts w:ascii="aakar" w:hAnsi="aakar"/>
        </w:rPr>
        <w:t>B) La amistad y fidelidad.</w:t>
      </w:r>
    </w:p>
    <w:p w:rsidR="00370976" w:rsidRDefault="009E664B">
      <w:pPr>
        <w:spacing w:after="0"/>
        <w:jc w:val="both"/>
        <w:rPr>
          <w:rFonts w:ascii="Century Gothic" w:hAnsi="Century Gothic" w:cs="Arial"/>
          <w:b/>
          <w:szCs w:val="20"/>
        </w:rPr>
      </w:pPr>
      <w:r>
        <w:rPr>
          <w:rFonts w:ascii="aakar" w:hAnsi="aakar" w:cs="Arial"/>
          <w:szCs w:val="20"/>
        </w:rPr>
        <w:t>C) Las aventuras y misterios</w:t>
      </w:r>
    </w:p>
    <w:p w:rsidR="00370976" w:rsidRDefault="00370976">
      <w:pPr>
        <w:spacing w:after="0"/>
        <w:jc w:val="both"/>
        <w:rPr>
          <w:rFonts w:ascii="aakar" w:hAnsi="aakar"/>
        </w:rPr>
      </w:pPr>
    </w:p>
    <w:p w:rsidR="00370976" w:rsidRDefault="009E664B">
      <w:pPr>
        <w:spacing w:after="0"/>
        <w:jc w:val="both"/>
        <w:rPr>
          <w:rFonts w:ascii="Century Gothic" w:hAnsi="Century Gothic" w:cs="Arial"/>
          <w:b/>
          <w:szCs w:val="20"/>
        </w:rPr>
      </w:pPr>
      <w:r>
        <w:rPr>
          <w:rFonts w:ascii="aakar" w:hAnsi="aakar" w:cs="Arial"/>
          <w:szCs w:val="20"/>
        </w:rPr>
        <w:t xml:space="preserve">D) Todas las anteriores </w:t>
      </w:r>
    </w:p>
    <w:p w:rsidR="00370976" w:rsidRDefault="00370976">
      <w:pPr>
        <w:spacing w:after="0"/>
        <w:jc w:val="both"/>
        <w:rPr>
          <w:rFonts w:ascii="Century Gothic" w:hAnsi="Century Gothic" w:cs="Arial"/>
          <w:b/>
          <w:szCs w:val="20"/>
        </w:rPr>
      </w:pPr>
    </w:p>
    <w:p w:rsidR="00370976" w:rsidRDefault="00370976">
      <w:pPr>
        <w:spacing w:after="0"/>
        <w:jc w:val="both"/>
        <w:rPr>
          <w:rFonts w:ascii="Arial" w:hAnsi="Arial" w:cs="Arial"/>
          <w:b/>
        </w:rPr>
      </w:pPr>
    </w:p>
    <w:p w:rsidR="00370976" w:rsidRDefault="00370976">
      <w:pPr>
        <w:pStyle w:val="Prrafodelista"/>
        <w:spacing w:line="240" w:lineRule="auto"/>
        <w:ind w:left="1440"/>
        <w:rPr>
          <w:rFonts w:ascii="Arial" w:hAnsi="Arial" w:cs="Arial"/>
          <w:b/>
        </w:rPr>
      </w:pPr>
    </w:p>
    <w:p w:rsidR="00370976" w:rsidRDefault="009E664B">
      <w:pPr>
        <w:pStyle w:val="Prrafodelista"/>
        <w:spacing w:line="240" w:lineRule="auto"/>
        <w:ind w:left="1440"/>
      </w:pPr>
      <w:r>
        <w:rPr>
          <w:rFonts w:ascii="Arial" w:hAnsi="Arial" w:cs="Arial"/>
          <w:b/>
        </w:rPr>
        <w:t>6</w:t>
      </w:r>
      <w:r>
        <w:rPr>
          <w:rFonts w:ascii="Arial" w:hAnsi="Arial" w:cs="Arial"/>
          <w:b/>
        </w:rPr>
        <w:t xml:space="preserve">.- ¡UTILICEMOS NUESTRA CREATIVIDAD!  Dibuja un nuevo final del libro inventado por ti y escribe el porqué de su elección. </w:t>
      </w:r>
    </w:p>
    <w:tbl>
      <w:tblPr>
        <w:tblStyle w:val="Tablaconcuadrcula"/>
        <w:tblW w:w="9975" w:type="dxa"/>
        <w:tblLook w:val="04A0" w:firstRow="1" w:lastRow="0" w:firstColumn="1" w:lastColumn="0" w:noHBand="0" w:noVBand="1"/>
      </w:tblPr>
      <w:tblGrid>
        <w:gridCol w:w="9975"/>
      </w:tblGrid>
      <w:tr w:rsidR="00370976">
        <w:trPr>
          <w:trHeight w:val="4479"/>
        </w:trPr>
        <w:tc>
          <w:tcPr>
            <w:tcW w:w="9975" w:type="dxa"/>
            <w:shd w:val="clear" w:color="auto" w:fill="auto"/>
          </w:tcPr>
          <w:p w:rsidR="00370976" w:rsidRDefault="00370976">
            <w:pPr>
              <w:spacing w:after="0" w:line="240" w:lineRule="auto"/>
              <w:rPr>
                <w:rFonts w:ascii="Arial" w:hAnsi="Arial" w:cs="Arial"/>
                <w:b/>
              </w:rPr>
            </w:pPr>
          </w:p>
        </w:tc>
      </w:tr>
    </w:tbl>
    <w:p w:rsidR="00370976" w:rsidRDefault="00370976">
      <w:pPr>
        <w:spacing w:line="240" w:lineRule="auto"/>
        <w:rPr>
          <w:rFonts w:ascii="Arial" w:hAnsi="Arial" w:cs="Arial"/>
          <w:b/>
        </w:rPr>
      </w:pPr>
    </w:p>
    <w:p w:rsidR="00370976" w:rsidRDefault="00370976">
      <w:pPr>
        <w:spacing w:line="240" w:lineRule="auto"/>
        <w:rPr>
          <w:rFonts w:ascii="Arial" w:hAnsi="Arial" w:cs="Arial"/>
          <w:b/>
        </w:rPr>
      </w:pPr>
    </w:p>
    <w:sectPr w:rsidR="00370976">
      <w:headerReference w:type="default" r:id="rId14"/>
      <w:pgSz w:w="12240" w:h="18720"/>
      <w:pgMar w:top="880" w:right="1200" w:bottom="1200" w:left="1278" w:header="727" w:footer="0" w:gutter="0"/>
      <w:pgBorders>
        <w:top w:val="single" w:sz="8" w:space="3" w:color="000000"/>
        <w:left w:val="single" w:sz="8" w:space="11" w:color="000000"/>
        <w:bottom w:val="single" w:sz="8" w:space="11" w:color="000000"/>
        <w:right w:val="single" w:sz="8" w:space="12" w:color="000000"/>
      </w:pgBorders>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64B" w:rsidRDefault="009E664B">
      <w:pPr>
        <w:spacing w:after="0" w:line="240" w:lineRule="auto"/>
      </w:pPr>
      <w:r>
        <w:separator/>
      </w:r>
    </w:p>
  </w:endnote>
  <w:endnote w:type="continuationSeparator" w:id="0">
    <w:p w:rsidR="009E664B" w:rsidRDefault="009E66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Lohit Devanaga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elveticaNeueLT Std Med Cn">
    <w:charset w:val="01"/>
    <w:family w:val="roman"/>
    <w:pitch w:val="variable"/>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ans">
    <w:altName w:val="Arial"/>
    <w:charset w:val="01"/>
    <w:family w:val="roman"/>
    <w:pitch w:val="variable"/>
  </w:font>
  <w:font w:name="HelveticaNeueLT Std Cn">
    <w:charset w:val="01"/>
    <w:family w:val="roman"/>
    <w:pitch w:val="variable"/>
  </w:font>
  <w:font w:name="Cambria">
    <w:panose1 w:val="02040503050406030204"/>
    <w:charset w:val="00"/>
    <w:family w:val="roman"/>
    <w:pitch w:val="variable"/>
    <w:sig w:usb0="E00002FF" w:usb1="400004FF" w:usb2="00000000" w:usb3="00000000" w:csb0="0000019F" w:csb1="00000000"/>
  </w:font>
  <w:font w:name="sans-serif">
    <w:altName w:val="Arial"/>
    <w:charset w:val="01"/>
    <w:family w:val="roman"/>
    <w:pitch w:val="variable"/>
  </w:font>
  <w:font w:name="serif">
    <w:altName w:val="Times New Roman"/>
    <w:charset w:val="01"/>
    <w:family w:val="roman"/>
    <w:pitch w:val="variable"/>
  </w:font>
  <w:font w:name="Gargi">
    <w:altName w:val="Times New Roman"/>
    <w:charset w:val="01"/>
    <w:family w:val="roman"/>
    <w:pitch w:val="variable"/>
  </w:font>
  <w:font w:name="aakar">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64B" w:rsidRDefault="009E664B">
      <w:pPr>
        <w:spacing w:after="0" w:line="240" w:lineRule="auto"/>
      </w:pPr>
      <w:r>
        <w:separator/>
      </w:r>
    </w:p>
  </w:footnote>
  <w:footnote w:type="continuationSeparator" w:id="0">
    <w:p w:rsidR="009E664B" w:rsidRDefault="009E66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976" w:rsidRDefault="009E664B">
    <w:pPr>
      <w:pStyle w:val="Sinespaciado"/>
      <w:ind w:firstLine="851"/>
      <w:jc w:val="both"/>
      <w:rPr>
        <w:rFonts w:ascii="Century Gothic" w:hAnsi="Century Gothic" w:cs="Arial"/>
        <w:sz w:val="18"/>
        <w:szCs w:val="18"/>
        <w:lang w:eastAsia="es-ES_tradnl"/>
      </w:rPr>
    </w:pPr>
    <w:r>
      <w:rPr>
        <w:noProof/>
        <w:lang w:val="es-ES" w:eastAsia="es-ES"/>
      </w:rPr>
      <w:drawing>
        <wp:anchor distT="0" distB="0" distL="114300" distR="114300" simplePos="0" relativeHeight="9" behindDoc="1" locked="0" layoutInCell="1" allowOverlap="1">
          <wp:simplePos x="0" y="0"/>
          <wp:positionH relativeFrom="column">
            <wp:posOffset>-104775</wp:posOffset>
          </wp:positionH>
          <wp:positionV relativeFrom="paragraph">
            <wp:posOffset>-26670</wp:posOffset>
          </wp:positionV>
          <wp:extent cx="647700" cy="647700"/>
          <wp:effectExtent l="0" t="0" r="0" b="0"/>
          <wp:wrapNone/>
          <wp:docPr id="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1"/>
                  <pic:cNvPicPr>
                    <a:picLocks noChangeAspect="1" noChangeArrowheads="1"/>
                  </pic:cNvPicPr>
                </pic:nvPicPr>
                <pic:blipFill>
                  <a:blip r:embed="rId1"/>
                  <a:stretch>
                    <a:fillRect/>
                  </a:stretch>
                </pic:blipFill>
                <pic:spPr bwMode="auto">
                  <a:xfrm>
                    <a:off x="0" y="0"/>
                    <a:ext cx="647700" cy="647700"/>
                  </a:xfrm>
                  <a:prstGeom prst="rect">
                    <a:avLst/>
                  </a:prstGeom>
                </pic:spPr>
              </pic:pic>
            </a:graphicData>
          </a:graphic>
        </wp:anchor>
      </w:drawing>
    </w:r>
    <w:r>
      <w:rPr>
        <w:rFonts w:ascii="Century Gothic" w:hAnsi="Century Gothic" w:cs="Arial"/>
        <w:sz w:val="18"/>
        <w:szCs w:val="18"/>
        <w:lang w:eastAsia="es-ES_tradnl"/>
      </w:rPr>
      <w:t>Liceo Particular Avenida Recoleta</w:t>
    </w:r>
  </w:p>
  <w:p w:rsidR="00370976" w:rsidRDefault="009E664B">
    <w:pPr>
      <w:pStyle w:val="Sinespaciado"/>
      <w:ind w:firstLine="851"/>
      <w:jc w:val="both"/>
      <w:rPr>
        <w:rFonts w:ascii="Century Gothic" w:hAnsi="Century Gothic" w:cs="Arial"/>
        <w:sz w:val="18"/>
        <w:szCs w:val="18"/>
        <w:lang w:eastAsia="es-ES_tradnl"/>
      </w:rPr>
    </w:pPr>
    <w:r>
      <w:rPr>
        <w:rFonts w:ascii="Century Gothic" w:hAnsi="Century Gothic" w:cs="Arial"/>
        <w:sz w:val="18"/>
        <w:szCs w:val="18"/>
        <w:lang w:eastAsia="es-ES_tradnl"/>
      </w:rPr>
      <w:t xml:space="preserve">Fundación María Romo              </w:t>
    </w:r>
  </w:p>
  <w:p w:rsidR="00370976" w:rsidRDefault="009E664B">
    <w:pPr>
      <w:pStyle w:val="Sinespaciado"/>
      <w:ind w:firstLine="851"/>
      <w:jc w:val="both"/>
      <w:rPr>
        <w:rFonts w:ascii="Century Gothic" w:hAnsi="Century Gothic"/>
        <w:sz w:val="18"/>
        <w:szCs w:val="18"/>
        <w:lang w:eastAsia="es-ES_tradnl"/>
      </w:rPr>
    </w:pPr>
    <w:r>
      <w:rPr>
        <w:rFonts w:ascii="Century Gothic" w:hAnsi="Century Gothic"/>
        <w:sz w:val="18"/>
        <w:szCs w:val="18"/>
        <w:lang w:eastAsia="es-ES_tradnl"/>
      </w:rPr>
      <w:t>Departamento de Lenguaje y Comunicación.</w:t>
    </w:r>
  </w:p>
  <w:p w:rsidR="00370976" w:rsidRDefault="009E664B">
    <w:pPr>
      <w:pStyle w:val="Sinespaciado"/>
      <w:ind w:firstLine="851"/>
      <w:jc w:val="both"/>
      <w:rPr>
        <w:rFonts w:ascii="Century Gothic" w:hAnsi="Century Gothic"/>
        <w:sz w:val="18"/>
        <w:szCs w:val="18"/>
        <w:lang w:eastAsia="es-ES_tradnl"/>
      </w:rPr>
    </w:pPr>
    <w:r>
      <w:rPr>
        <w:rFonts w:ascii="Century Gothic" w:hAnsi="Century Gothic"/>
        <w:sz w:val="18"/>
        <w:szCs w:val="18"/>
        <w:lang w:eastAsia="es-ES_tradnl"/>
      </w:rPr>
      <w:t>Docente:  Luisa Fuentes</w:t>
    </w:r>
  </w:p>
  <w:p w:rsidR="00370976" w:rsidRDefault="009E664B">
    <w:pPr>
      <w:pStyle w:val="Sinespaciado"/>
      <w:ind w:firstLine="851"/>
      <w:jc w:val="center"/>
      <w:rPr>
        <w:rFonts w:ascii="Century Gothic" w:hAnsi="Century Gothic"/>
        <w:sz w:val="18"/>
        <w:szCs w:val="18"/>
      </w:rPr>
    </w:pPr>
    <w:r>
      <w:rPr>
        <w:rFonts w:ascii="Century Gothic" w:hAnsi="Century Gothic"/>
        <w:sz w:val="20"/>
        <w:szCs w:val="20"/>
      </w:rPr>
      <w:t>“</w:t>
    </w:r>
    <w:r>
      <w:rPr>
        <w:rFonts w:ascii="Century Gothic" w:hAnsi="Century Gothic"/>
        <w:sz w:val="18"/>
        <w:szCs w:val="18"/>
      </w:rPr>
      <w:t>EDUCAR ES LA FORMA MÁS ALTA DE LLEGAR A DIOS”</w:t>
    </w:r>
  </w:p>
  <w:p w:rsidR="00370976" w:rsidRDefault="00370976">
    <w:pPr>
      <w:pStyle w:val="Encabezado"/>
      <w:pBdr>
        <w:bottom w:val="thickThinSmallGap" w:sz="24" w:space="1" w:color="622423"/>
      </w:pBdr>
      <w:rPr>
        <w:rFonts w:asciiTheme="majorHAnsi" w:eastAsiaTheme="majorEastAsia" w:hAnsiTheme="majorHAnsi" w:cstheme="majorBidi"/>
        <w:sz w:val="2"/>
        <w:szCs w:val="32"/>
      </w:rPr>
    </w:pPr>
  </w:p>
  <w:p w:rsidR="00370976" w:rsidRDefault="0037097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9330E"/>
    <w:multiLevelType w:val="multilevel"/>
    <w:tmpl w:val="CF8810D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Ttulo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EF67F38"/>
    <w:multiLevelType w:val="multilevel"/>
    <w:tmpl w:val="B22269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26135BBE"/>
    <w:multiLevelType w:val="multilevel"/>
    <w:tmpl w:val="B840E0CC"/>
    <w:lvl w:ilvl="0">
      <w:start w:val="1"/>
      <w:numFmt w:val="bullet"/>
      <w:lvlText w:val=""/>
      <w:lvlJc w:val="left"/>
      <w:pPr>
        <w:ind w:left="1080" w:hanging="360"/>
      </w:pPr>
      <w:rPr>
        <w:rFonts w:ascii="Symbol" w:hAnsi="Symbol" w:cs="Symbol" w:hint="default"/>
        <w:b/>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76"/>
    <w:rsid w:val="00370976"/>
    <w:rsid w:val="003C52EA"/>
    <w:rsid w:val="009E664B"/>
    <w:rsid w:val="00E57868"/>
  </w:rsids>
  <m:mathPr>
    <m:mathFont m:val="Cambria Math"/>
    <m:brkBin m:val="before"/>
    <m:brkBinSub m:val="--"/>
    <m:smallFrac m:val="0"/>
    <m:dispDef/>
    <m:lMargin m:val="0"/>
    <m:rMargin m:val="0"/>
    <m:defJc m:val="centerGroup"/>
    <m:wrapIndent m:val="1440"/>
    <m:intLim m:val="subSup"/>
    <m:naryLim m:val="undOvr"/>
  </m:mathPr>
  <w:themeFontLang w:val="es-C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8E5D57-6B6B-4324-B751-66C6F1C3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es-C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6D6"/>
    <w:pPr>
      <w:spacing w:after="200" w:line="276" w:lineRule="auto"/>
    </w:pPr>
    <w:rPr>
      <w:rFonts w:cs="Times New Roman"/>
      <w:sz w:val="22"/>
    </w:rPr>
  </w:style>
  <w:style w:type="paragraph" w:styleId="Ttulo1">
    <w:name w:val="heading 1"/>
    <w:basedOn w:val="Ttulo"/>
    <w:qFormat/>
    <w:pPr>
      <w:outlineLvl w:val="0"/>
    </w:pPr>
    <w:rPr>
      <w:rFonts w:ascii="Liberation Serif" w:hAnsi="Liberation Serif"/>
      <w:b/>
      <w:bCs/>
      <w:sz w:val="48"/>
      <w:szCs w:val="48"/>
    </w:rPr>
  </w:style>
  <w:style w:type="paragraph" w:styleId="Ttulo3">
    <w:name w:val="heading 3"/>
    <w:basedOn w:val="Ttulo"/>
    <w:qFormat/>
    <w:pPr>
      <w:numPr>
        <w:ilvl w:val="2"/>
        <w:numId w:val="1"/>
      </w:numPr>
      <w:spacing w:before="140"/>
      <w:outlineLvl w:val="2"/>
    </w:pPr>
    <w:rPr>
      <w:rFonts w:ascii="Liberation Serif" w:hAnsi="Liberation Serif"/>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CB2B0A"/>
    <w:rPr>
      <w:rFonts w:ascii="Calibri" w:eastAsia="Calibri" w:hAnsi="Calibri" w:cs="Times New Roman"/>
    </w:rPr>
  </w:style>
  <w:style w:type="character" w:customStyle="1" w:styleId="PiedepginaCar">
    <w:name w:val="Pie de página Car"/>
    <w:basedOn w:val="Fuentedeprrafopredeter"/>
    <w:link w:val="Piedepgina"/>
    <w:uiPriority w:val="99"/>
    <w:qFormat/>
    <w:rsid w:val="00CB2B0A"/>
    <w:rPr>
      <w:rFonts w:ascii="Calibri" w:eastAsia="Calibri" w:hAnsi="Calibri" w:cs="Times New Roman"/>
    </w:rPr>
  </w:style>
  <w:style w:type="character" w:customStyle="1" w:styleId="TextodegloboCar">
    <w:name w:val="Texto de globo Car"/>
    <w:basedOn w:val="Fuentedeprrafopredeter"/>
    <w:link w:val="Textodeglobo"/>
    <w:uiPriority w:val="99"/>
    <w:semiHidden/>
    <w:qFormat/>
    <w:rsid w:val="00CB2B0A"/>
    <w:rPr>
      <w:rFonts w:ascii="Tahoma" w:eastAsia="Calibri" w:hAnsi="Tahoma" w:cs="Tahoma"/>
      <w:sz w:val="16"/>
      <w:szCs w:val="16"/>
    </w:rPr>
  </w:style>
  <w:style w:type="character" w:styleId="Textoennegrita">
    <w:name w:val="Strong"/>
    <w:basedOn w:val="Fuentedeprrafopredeter"/>
    <w:uiPriority w:val="22"/>
    <w:qFormat/>
    <w:rsid w:val="004C4774"/>
    <w:rPr>
      <w:b/>
      <w:bCs/>
    </w:rPr>
  </w:style>
  <w:style w:type="character" w:customStyle="1" w:styleId="A126">
    <w:name w:val="A12+6"/>
    <w:uiPriority w:val="99"/>
    <w:qFormat/>
    <w:rsid w:val="005F29E0"/>
    <w:rPr>
      <w:rFonts w:ascii="HelveticaNeueLT Std Med Cn" w:hAnsi="HelveticaNeueLT Std Med Cn" w:cs="HelveticaNeueLT Std Med Cn"/>
      <w:color w:val="000000"/>
      <w:sz w:val="22"/>
      <w:szCs w:val="22"/>
    </w:rPr>
  </w:style>
  <w:style w:type="character" w:customStyle="1" w:styleId="EnlacedeInternet">
    <w:name w:val="Enlace de Internet"/>
    <w:basedOn w:val="Fuentedeprrafopredeter"/>
    <w:uiPriority w:val="99"/>
    <w:semiHidden/>
    <w:unhideWhenUsed/>
    <w:rsid w:val="007C0847"/>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eastAsia="Calibri" w:cs="Arial"/>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Arial"/>
      <w:b/>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eastAsia="Calibri" w:cs="Aria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Century Gothic" w:eastAsia="Calibri" w:hAnsi="Century Gothic" w:cs="Arial"/>
      <w:b/>
      <w:sz w:val="2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style>
  <w:style w:type="character" w:customStyle="1" w:styleId="Muydestacado">
    <w:name w:val="Muy destacado"/>
    <w:qFormat/>
    <w:rPr>
      <w:b/>
      <w:bCs/>
    </w:rPr>
  </w:style>
  <w:style w:type="character" w:customStyle="1" w:styleId="Cita1">
    <w:name w:val="Cita1"/>
    <w:qFormat/>
    <w:rPr>
      <w:i/>
      <w:iCs/>
    </w:rPr>
  </w:style>
  <w:style w:type="character" w:customStyle="1" w:styleId="Smbolosdenumeracin">
    <w:name w:val="Símbolos de numeración"/>
    <w:qFormat/>
  </w:style>
  <w:style w:type="character" w:customStyle="1" w:styleId="ListLabel72">
    <w:name w:val="ListLabel 72"/>
    <w:qFormat/>
    <w:rPr>
      <w:rFonts w:ascii="Century Gothic" w:hAnsi="Century Gothic" w:cs="Symbol"/>
      <w:b/>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Symbol"/>
    </w:rPr>
  </w:style>
  <w:style w:type="character" w:customStyle="1" w:styleId="ListLabel79">
    <w:name w:val="ListLabel 79"/>
    <w:qFormat/>
    <w:rPr>
      <w:rFonts w:cs="Courier New"/>
    </w:rPr>
  </w:style>
  <w:style w:type="character" w:customStyle="1" w:styleId="ListLabel80">
    <w:name w:val="ListLabel 80"/>
    <w:qFormat/>
    <w:rPr>
      <w:rFonts w:cs="Wingdings"/>
    </w:rPr>
  </w:style>
  <w:style w:type="character" w:customStyle="1" w:styleId="ListLabel81">
    <w:name w:val="ListLabel 81"/>
    <w:qFormat/>
    <w:rPr>
      <w:rFonts w:ascii="Century Gothic" w:hAnsi="Century Gothic" w:cs="Arial"/>
      <w:b/>
      <w:sz w:val="24"/>
      <w:szCs w:val="24"/>
      <w:lang w:val="es-ES"/>
    </w:rPr>
  </w:style>
  <w:style w:type="character" w:customStyle="1" w:styleId="ListLabel82">
    <w:name w:val="ListLabel 82"/>
    <w:qFormat/>
    <w:rPr>
      <w:sz w:val="24"/>
      <w:szCs w:val="24"/>
    </w:rPr>
  </w:style>
  <w:style w:type="character" w:customStyle="1" w:styleId="ListLabel83">
    <w:name w:val="ListLabel 83"/>
    <w:qFormat/>
    <w:rPr>
      <w:sz w:val="24"/>
      <w:szCs w:val="24"/>
    </w:rPr>
  </w:style>
  <w:style w:type="character" w:customStyle="1" w:styleId="ListLabel84">
    <w:name w:val="ListLabel 84"/>
    <w:qFormat/>
    <w:rPr>
      <w:i w:val="0"/>
      <w:iCs w:val="0"/>
      <w:sz w:val="24"/>
      <w:szCs w:val="24"/>
    </w:rPr>
  </w:style>
  <w:style w:type="character" w:customStyle="1" w:styleId="ListLabel85">
    <w:name w:val="ListLabel 85"/>
    <w:qFormat/>
    <w:rPr>
      <w:rFonts w:ascii="Century Gothic" w:hAnsi="Century Gothic" w:cs="Symbol"/>
      <w:b/>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ascii="Century Gothic" w:hAnsi="Century Gothic" w:cs="Arial"/>
      <w:b/>
      <w:sz w:val="20"/>
      <w:szCs w:val="20"/>
      <w:lang w:val="es-ES"/>
    </w:rPr>
  </w:style>
  <w:style w:type="character" w:customStyle="1" w:styleId="ListLabel95">
    <w:name w:val="ListLabel 95"/>
    <w:qFormat/>
    <w:rPr>
      <w:sz w:val="20"/>
      <w:szCs w:val="20"/>
    </w:rPr>
  </w:style>
  <w:style w:type="character" w:customStyle="1" w:styleId="ListLabel96">
    <w:name w:val="ListLabel 96"/>
    <w:qFormat/>
    <w:rPr>
      <w:sz w:val="20"/>
      <w:szCs w:val="20"/>
    </w:rPr>
  </w:style>
  <w:style w:type="character" w:customStyle="1" w:styleId="ListLabel97">
    <w:name w:val="ListLabel 97"/>
    <w:qFormat/>
    <w:rPr>
      <w:i w:val="0"/>
      <w:iCs w:val="0"/>
      <w:sz w:val="20"/>
      <w:szCs w:val="20"/>
    </w:rPr>
  </w:style>
  <w:style w:type="paragraph" w:customStyle="1" w:styleId="Ttulo">
    <w:name w:val="Título"/>
    <w:basedOn w:val="Normal"/>
    <w:next w:val="Textoindependiente"/>
    <w:qFormat/>
    <w:pPr>
      <w:keepNext/>
      <w:spacing w:before="240" w:after="120"/>
    </w:pPr>
    <w:rPr>
      <w:rFonts w:ascii="Liberation Sans" w:eastAsia="Noto Sans CJK SC Regular" w:hAnsi="Liberation Sans" w:cs="Lohit Devanagari"/>
      <w:sz w:val="28"/>
      <w:szCs w:val="28"/>
    </w:rPr>
  </w:style>
  <w:style w:type="paragraph" w:styleId="Textoindependiente">
    <w:name w:val="Body Text"/>
    <w:basedOn w:val="Normal"/>
    <w:pPr>
      <w:spacing w:after="140"/>
    </w:p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 w:val="24"/>
      <w:szCs w:val="24"/>
    </w:rPr>
  </w:style>
  <w:style w:type="paragraph" w:customStyle="1" w:styleId="ndice">
    <w:name w:val="Índice"/>
    <w:basedOn w:val="Normal"/>
    <w:qFormat/>
    <w:pPr>
      <w:suppressLineNumbers/>
    </w:pPr>
    <w:rPr>
      <w:rFonts w:cs="Lohit Devanagari"/>
    </w:rPr>
  </w:style>
  <w:style w:type="paragraph" w:styleId="Sinespaciado">
    <w:name w:val="No Spacing"/>
    <w:uiPriority w:val="1"/>
    <w:qFormat/>
    <w:rsid w:val="001E6359"/>
    <w:rPr>
      <w:rFonts w:cs="Times New Roman"/>
      <w:sz w:val="22"/>
      <w:lang w:val="es-ES_tradnl"/>
    </w:rPr>
  </w:style>
  <w:style w:type="paragraph" w:styleId="Prrafodelista">
    <w:name w:val="List Paragraph"/>
    <w:basedOn w:val="Normal"/>
    <w:uiPriority w:val="34"/>
    <w:qFormat/>
    <w:rsid w:val="00517A20"/>
    <w:pPr>
      <w:ind w:left="720"/>
      <w:contextualSpacing/>
    </w:pPr>
  </w:style>
  <w:style w:type="paragraph" w:styleId="Encabezado">
    <w:name w:val="header"/>
    <w:basedOn w:val="Normal"/>
    <w:link w:val="EncabezadoCar"/>
    <w:uiPriority w:val="99"/>
    <w:unhideWhenUsed/>
    <w:rsid w:val="00CB2B0A"/>
    <w:pPr>
      <w:tabs>
        <w:tab w:val="center" w:pos="4419"/>
        <w:tab w:val="right" w:pos="8838"/>
      </w:tabs>
      <w:spacing w:after="0" w:line="240" w:lineRule="auto"/>
    </w:pPr>
  </w:style>
  <w:style w:type="paragraph" w:styleId="Piedepgina">
    <w:name w:val="footer"/>
    <w:basedOn w:val="Normal"/>
    <w:link w:val="PiedepginaCar"/>
    <w:uiPriority w:val="99"/>
    <w:unhideWhenUsed/>
    <w:rsid w:val="00CB2B0A"/>
    <w:pPr>
      <w:tabs>
        <w:tab w:val="center" w:pos="4419"/>
        <w:tab w:val="right" w:pos="8838"/>
      </w:tabs>
      <w:spacing w:after="0" w:line="240" w:lineRule="auto"/>
    </w:pPr>
  </w:style>
  <w:style w:type="paragraph" w:styleId="Textodeglobo">
    <w:name w:val="Balloon Text"/>
    <w:basedOn w:val="Normal"/>
    <w:link w:val="TextodegloboCar"/>
    <w:uiPriority w:val="99"/>
    <w:semiHidden/>
    <w:unhideWhenUsed/>
    <w:qFormat/>
    <w:rsid w:val="00CB2B0A"/>
    <w:pPr>
      <w:spacing w:after="0" w:line="240" w:lineRule="auto"/>
    </w:pPr>
    <w:rPr>
      <w:rFonts w:ascii="Tahoma" w:hAnsi="Tahoma" w:cs="Tahoma"/>
      <w:sz w:val="16"/>
      <w:szCs w:val="16"/>
    </w:rPr>
  </w:style>
  <w:style w:type="paragraph" w:customStyle="1" w:styleId="Default">
    <w:name w:val="Default"/>
    <w:qFormat/>
    <w:rsid w:val="005F29E0"/>
    <w:rPr>
      <w:rFonts w:ascii="HelveticaNeueLT Std Cn" w:eastAsia="Calibri" w:hAnsi="HelveticaNeueLT Std Cn" w:cs="HelveticaNeueLT Std Cn"/>
      <w:color w:val="000000"/>
      <w:sz w:val="24"/>
      <w:szCs w:val="24"/>
      <w:lang w:val="es-ES"/>
    </w:rPr>
  </w:style>
  <w:style w:type="paragraph" w:styleId="NormalWeb">
    <w:name w:val="Normal (Web)"/>
    <w:basedOn w:val="Normal"/>
    <w:uiPriority w:val="99"/>
    <w:semiHidden/>
    <w:unhideWhenUsed/>
    <w:qFormat/>
    <w:rsid w:val="00E11D43"/>
    <w:pPr>
      <w:spacing w:beforeAutospacing="1" w:afterAutospacing="1" w:line="240" w:lineRule="auto"/>
    </w:pPr>
    <w:rPr>
      <w:rFonts w:ascii="Times New Roman" w:eastAsia="Times New Roman" w:hAnsi="Times New Roman"/>
      <w:sz w:val="24"/>
      <w:szCs w:val="24"/>
      <w:lang w:val="es-ES" w:eastAsia="es-ES"/>
    </w:rPr>
  </w:style>
  <w:style w:type="paragraph" w:customStyle="1" w:styleId="Contenidodelmarco">
    <w:name w:val="Contenido del marco"/>
    <w:basedOn w:val="Normal"/>
    <w:qFormat/>
  </w:style>
  <w:style w:type="paragraph" w:customStyle="1" w:styleId="Contenidodelatabla">
    <w:name w:val="Contenido de la tabla"/>
    <w:basedOn w:val="Normal"/>
    <w:qFormat/>
    <w:pPr>
      <w:suppressLineNumbers/>
    </w:pPr>
  </w:style>
  <w:style w:type="paragraph" w:customStyle="1" w:styleId="Ttulodelatabla">
    <w:name w:val="Título de la tabla"/>
    <w:basedOn w:val="Contenidodelatabla"/>
    <w:qFormat/>
    <w:pPr>
      <w:jc w:val="center"/>
    </w:pPr>
    <w:rPr>
      <w:b/>
      <w:bCs/>
    </w:rPr>
  </w:style>
  <w:style w:type="table" w:styleId="Tablaconcuadrcula">
    <w:name w:val="Table Grid"/>
    <w:basedOn w:val="Tablanormal"/>
    <w:uiPriority w:val="59"/>
    <w:rsid w:val="00E340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Sombreadoclaro-nfasis2">
    <w:name w:val="Light Shading Accent 2"/>
    <w:basedOn w:val="Tablanormal"/>
    <w:uiPriority w:val="60"/>
    <w:rsid w:val="00395947"/>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uadrculaclara-nfasis3">
    <w:name w:val="Light Grid Accent 3"/>
    <w:basedOn w:val="Tablanormal"/>
    <w:uiPriority w:val="62"/>
    <w:rsid w:val="00C858B2"/>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ortaleducativo.ne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sa=t&amp;rct=j&amp;q=&amp;esrc=s&amp;source=web&amp;cd=1&amp;cad=rja&amp;uact=8&amp;ved=2ahUKEwjA-ufZ98PpAhU3ELkGHYbUA_8QFjAAegQIBRAB&amp;url=https%3A%2F%2Fes.scribd.com%2Fdoc%2F261401471%2FLA-MOMIA-DEL-SALAR-pdf&amp;usg=AOvVaw10xxutq-nDmpW4IiWa-laQ"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sa=t&amp;rct=j&amp;q=&amp;esrc=s&amp;source=web&amp;cd=1&amp;cad=rja&amp;uact=8&amp;ved=2ahUKEwjA-ufZ98PpAhU3ELkGHYbUA_8QFjAAegQIBRAB&amp;url=https%3A%2F%2Fes.scribd.com%2Fdoc%2F261401471%2FLA-MOMIA-DEL-SALAR-pdf&amp;usg=AOvVaw10xxutq-nDmpW4IiWa-laQ" TargetMode="External"/><Relationship Id="rId4" Type="http://schemas.openxmlformats.org/officeDocument/2006/relationships/settings" Target="settings.xml"/><Relationship Id="rId9" Type="http://schemas.openxmlformats.org/officeDocument/2006/relationships/hyperlink" Target="http://www.caracteristicas.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5A318-A530-4E89-BB3C-CB5C1BA94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1523</Words>
  <Characters>8379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Formato Prueba 2017</vt:lpstr>
    </vt:vector>
  </TitlesOfParts>
  <Company>Home</Company>
  <LinksUpToDate>false</LinksUpToDate>
  <CharactersWithSpaces>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Prueba 2017</dc:title>
  <dc:subject>UTP</dc:subject>
  <dc:creator>Iván Cárcamo</dc:creator>
  <cp:keywords>UTP</cp:keywords>
  <dc:description/>
  <cp:lastModifiedBy>Usuario de Windows</cp:lastModifiedBy>
  <cp:revision>3</cp:revision>
  <cp:lastPrinted>2017-03-13T14:01:00Z</cp:lastPrinted>
  <dcterms:created xsi:type="dcterms:W3CDTF">2020-05-25T21:44:00Z</dcterms:created>
  <dcterms:modified xsi:type="dcterms:W3CDTF">2020-05-25T21:44:00Z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ategory">
    <vt:lpwstr>UTP</vt:lpwstr>
  </property>
  <property fmtid="{D5CDD505-2E9C-101B-9397-08002B2CF9AE}" pid="10" name="contentStatus">
    <vt:lpwstr>UTP</vt:lpwstr>
  </property>
</Properties>
</file>